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46AEF" w14:textId="77777777" w:rsidR="0019114E" w:rsidRDefault="0019114E" w:rsidP="00476955">
      <w:pPr>
        <w:pStyle w:val="Title"/>
        <w:spacing w:line="276" w:lineRule="auto"/>
        <w:rPr>
          <w:rFonts w:ascii="Times New Roman" w:hAnsi="Times New Roman" w:cs="Times New Roman"/>
          <w:sz w:val="24"/>
          <w:lang w:val="ro-RO"/>
        </w:rPr>
      </w:pPr>
      <w:r w:rsidRPr="00620150">
        <w:rPr>
          <w:rFonts w:ascii="Times New Roman" w:hAnsi="Times New Roman" w:cs="Times New Roman"/>
          <w:sz w:val="24"/>
          <w:lang w:val="ro-RO"/>
        </w:rPr>
        <w:t>INFORMARE PRIVIND PRELUCRAREA DATELOR CU CARACTER PERSONAL</w:t>
      </w:r>
    </w:p>
    <w:p w14:paraId="69B7064C" w14:textId="460A55C3" w:rsidR="004B352F" w:rsidRPr="00620150" w:rsidRDefault="00BE3D29" w:rsidP="00476955">
      <w:pPr>
        <w:pStyle w:val="Title"/>
        <w:spacing w:line="276" w:lineRule="auto"/>
        <w:rPr>
          <w:rFonts w:ascii="Times New Roman" w:hAnsi="Times New Roman" w:cs="Times New Roman"/>
          <w:sz w:val="24"/>
          <w:lang w:val="ro-RO"/>
        </w:rPr>
      </w:pPr>
      <w:r>
        <w:rPr>
          <w:rFonts w:ascii="Times New Roman" w:hAnsi="Times New Roman" w:cs="Times New Roman"/>
          <w:sz w:val="24"/>
          <w:lang w:val="ro-RO"/>
        </w:rPr>
        <w:t xml:space="preserve">ÎN CADRUL PLATFORMEI </w:t>
      </w:r>
      <w:r w:rsidRPr="00BE3D29">
        <w:rPr>
          <w:rFonts w:ascii="Times New Roman" w:hAnsi="Times New Roman" w:cs="Times New Roman"/>
          <w:sz w:val="24"/>
        </w:rPr>
        <w:t>CTSeaUs</w:t>
      </w:r>
    </w:p>
    <w:p w14:paraId="2D7989A5" w14:textId="77777777" w:rsidR="00DE730D" w:rsidRPr="00620150" w:rsidRDefault="00DE730D" w:rsidP="00476955">
      <w:pPr>
        <w:pStyle w:val="Subtitle"/>
        <w:spacing w:line="276" w:lineRule="auto"/>
        <w:jc w:val="both"/>
        <w:rPr>
          <w:rFonts w:ascii="Times New Roman" w:hAnsi="Times New Roman" w:cs="Times New Roman"/>
          <w:lang w:val="ro-RO"/>
        </w:rPr>
      </w:pPr>
    </w:p>
    <w:p w14:paraId="2AA25855" w14:textId="77777777" w:rsidR="00DE730D" w:rsidRPr="00620150" w:rsidRDefault="00DE730D" w:rsidP="00EA160B">
      <w:pPr>
        <w:spacing w:line="276" w:lineRule="auto"/>
        <w:ind w:firstLine="708"/>
        <w:jc w:val="both"/>
        <w:rPr>
          <w:lang w:val="ro-RO"/>
        </w:rPr>
      </w:pPr>
      <w:r w:rsidRPr="00620150">
        <w:rPr>
          <w:lang w:val="ro-RO"/>
        </w:rPr>
        <w:t>Protecția informațiilor dvs. personale este foarte importantă pentru noi. De aceea, ne-am luat angajamentul să respectăm legislația europeană și națională privind protecția datelor cu caracter personal, în spe</w:t>
      </w:r>
      <w:r w:rsidR="00A23723" w:rsidRPr="00620150">
        <w:rPr>
          <w:lang w:val="ro-RO"/>
        </w:rPr>
        <w:t>cial Regulamentul (EU) 679/2016</w:t>
      </w:r>
      <w:r w:rsidRPr="00620150">
        <w:rPr>
          <w:lang w:val="ro-RO"/>
        </w:rPr>
        <w:t xml:space="preserve"> </w:t>
      </w:r>
      <w:r w:rsidR="00A23723" w:rsidRPr="00620150">
        <w:rPr>
          <w:lang w:val="ro-RO"/>
        </w:rPr>
        <w:t>(denumit în continuare</w:t>
      </w:r>
      <w:r w:rsidRPr="00620150">
        <w:rPr>
          <w:lang w:val="ro-RO"/>
        </w:rPr>
        <w:t xml:space="preserve"> GDPR</w:t>
      </w:r>
      <w:r w:rsidR="00A23723" w:rsidRPr="00620150">
        <w:rPr>
          <w:lang w:val="ro-RO"/>
        </w:rPr>
        <w:t>)</w:t>
      </w:r>
      <w:r w:rsidR="00925102" w:rsidRPr="00620150">
        <w:rPr>
          <w:lang w:val="ro-RO"/>
        </w:rPr>
        <w:t>, Legea 190/2018</w:t>
      </w:r>
      <w:r w:rsidRPr="00620150">
        <w:rPr>
          <w:lang w:val="ro-RO"/>
        </w:rPr>
        <w:t xml:space="preserve"> și următoarele principii:</w:t>
      </w:r>
    </w:p>
    <w:p w14:paraId="3123831B" w14:textId="77777777" w:rsidR="00DE730D" w:rsidRPr="00620150" w:rsidRDefault="00DE730D" w:rsidP="00476955">
      <w:pPr>
        <w:pStyle w:val="ListParagraph"/>
        <w:numPr>
          <w:ilvl w:val="0"/>
          <w:numId w:val="8"/>
        </w:numPr>
        <w:spacing w:after="240" w:line="276" w:lineRule="auto"/>
        <w:jc w:val="both"/>
        <w:rPr>
          <w:b/>
          <w:lang w:val="ro-RO"/>
        </w:rPr>
      </w:pPr>
      <w:r w:rsidRPr="00620150">
        <w:rPr>
          <w:b/>
          <w:lang w:val="ro-RO"/>
        </w:rPr>
        <w:t>Legalitate, echitate și transparență</w:t>
      </w:r>
    </w:p>
    <w:p w14:paraId="3A696E90" w14:textId="77777777" w:rsidR="00DE730D" w:rsidRPr="00620150" w:rsidRDefault="00C1761A" w:rsidP="00C1761A">
      <w:pPr>
        <w:pStyle w:val="ListParagraph"/>
        <w:spacing w:line="276" w:lineRule="auto"/>
        <w:ind w:left="0" w:firstLine="426"/>
        <w:contextualSpacing w:val="0"/>
        <w:jc w:val="both"/>
        <w:rPr>
          <w:lang w:val="ro-RO"/>
        </w:rPr>
      </w:pPr>
      <w:r>
        <w:rPr>
          <w:lang w:val="ro-RO"/>
        </w:rPr>
        <w:t>Prelucrăm datele dumneavoastră</w:t>
      </w:r>
      <w:r w:rsidR="00DE730D" w:rsidRPr="00620150">
        <w:rPr>
          <w:lang w:val="ro-RO"/>
        </w:rPr>
        <w:t xml:space="preserve"> legal și corect. Suntem întotdeauna transparenți în privința informațiilor pe care le utilizăm, iar dvs. sunteți informat corespunzător. </w:t>
      </w:r>
    </w:p>
    <w:p w14:paraId="79C35649" w14:textId="77777777" w:rsidR="00DE730D" w:rsidRPr="00620150" w:rsidRDefault="00C1761A" w:rsidP="00C1761A">
      <w:pPr>
        <w:pStyle w:val="ListParagraph"/>
        <w:numPr>
          <w:ilvl w:val="0"/>
          <w:numId w:val="8"/>
        </w:numPr>
        <w:spacing w:after="240" w:line="276" w:lineRule="auto"/>
        <w:ind w:left="0" w:firstLine="426"/>
        <w:jc w:val="both"/>
        <w:rPr>
          <w:b/>
          <w:lang w:val="ro-RO"/>
        </w:rPr>
      </w:pPr>
      <w:r>
        <w:rPr>
          <w:b/>
          <w:lang w:val="ro-RO"/>
        </w:rPr>
        <w:t xml:space="preserve">Controlul vă </w:t>
      </w:r>
      <w:r w:rsidR="00DE730D" w:rsidRPr="00620150">
        <w:rPr>
          <w:b/>
          <w:lang w:val="ro-RO"/>
        </w:rPr>
        <w:t>aparține</w:t>
      </w:r>
    </w:p>
    <w:p w14:paraId="55D235C4" w14:textId="77777777" w:rsidR="00DE730D" w:rsidRPr="00620150" w:rsidRDefault="00DE730D" w:rsidP="00C1761A">
      <w:pPr>
        <w:pStyle w:val="ListParagraph"/>
        <w:spacing w:line="276" w:lineRule="auto"/>
        <w:ind w:left="0" w:firstLine="426"/>
        <w:contextualSpacing w:val="0"/>
        <w:jc w:val="both"/>
        <w:rPr>
          <w:lang w:val="ro-RO"/>
        </w:rPr>
      </w:pPr>
      <w:r w:rsidRPr="00620150">
        <w:rPr>
          <w:lang w:val="ro-RO"/>
        </w:rPr>
        <w:t>În limitele legii, vă oferim posibilitatea de examina, modifica, șterge datele personale pe care le-ați împărtășit cu noi și de a vă exercita celelalte drepturi.</w:t>
      </w:r>
    </w:p>
    <w:p w14:paraId="7C6574CB" w14:textId="77777777" w:rsidR="00DE730D" w:rsidRPr="00620150" w:rsidRDefault="00DE730D" w:rsidP="00C1761A">
      <w:pPr>
        <w:pStyle w:val="ListParagraph"/>
        <w:numPr>
          <w:ilvl w:val="0"/>
          <w:numId w:val="8"/>
        </w:numPr>
        <w:spacing w:after="240" w:line="276" w:lineRule="auto"/>
        <w:ind w:left="0" w:firstLine="426"/>
        <w:jc w:val="both"/>
        <w:rPr>
          <w:b/>
          <w:lang w:val="ro-RO"/>
        </w:rPr>
      </w:pPr>
      <w:r w:rsidRPr="00620150">
        <w:rPr>
          <w:b/>
          <w:lang w:val="ro-RO"/>
        </w:rPr>
        <w:t>Integritatea datelor și limitarea scopului</w:t>
      </w:r>
    </w:p>
    <w:p w14:paraId="5B3E92B8" w14:textId="77777777" w:rsidR="00DE730D" w:rsidRPr="00620150" w:rsidRDefault="00DE730D" w:rsidP="00C1761A">
      <w:pPr>
        <w:pStyle w:val="ListParagraph"/>
        <w:spacing w:line="276" w:lineRule="auto"/>
        <w:ind w:left="0" w:firstLine="426"/>
        <w:contextualSpacing w:val="0"/>
        <w:jc w:val="both"/>
        <w:rPr>
          <w:lang w:val="ro-RO"/>
        </w:rPr>
      </w:pPr>
      <w:r w:rsidRPr="00620150">
        <w:rPr>
          <w:lang w:val="ro-RO"/>
        </w:rPr>
        <w:t>Utilizăm datele numai în scopurile descrise la momentul colectării sau în noi scopuri compatibile cu cele inițiale. În toate cazurile, scopurile noastre sunt compatibile cu legislația. Luăm măsuri rezonabile pentru a ne asigura că datele personale sunt corecte, complete și actualizate.</w:t>
      </w:r>
    </w:p>
    <w:p w14:paraId="0A8F8A2B" w14:textId="77777777" w:rsidR="00DE730D" w:rsidRPr="00620150" w:rsidRDefault="00DE730D" w:rsidP="00C1761A">
      <w:pPr>
        <w:pStyle w:val="ListParagraph"/>
        <w:numPr>
          <w:ilvl w:val="0"/>
          <w:numId w:val="8"/>
        </w:numPr>
        <w:spacing w:after="240" w:line="276" w:lineRule="auto"/>
        <w:ind w:left="0" w:firstLine="426"/>
        <w:jc w:val="both"/>
        <w:rPr>
          <w:b/>
          <w:lang w:val="ro-RO"/>
        </w:rPr>
      </w:pPr>
      <w:r w:rsidRPr="00620150">
        <w:rPr>
          <w:b/>
          <w:lang w:val="ro-RO"/>
        </w:rPr>
        <w:t>Securitate</w:t>
      </w:r>
    </w:p>
    <w:p w14:paraId="3FB4479F" w14:textId="77777777" w:rsidR="00DE730D" w:rsidRDefault="00DE730D" w:rsidP="00C1761A">
      <w:pPr>
        <w:pStyle w:val="ListParagraph"/>
        <w:spacing w:line="276" w:lineRule="auto"/>
        <w:ind w:left="0" w:firstLine="426"/>
        <w:contextualSpacing w:val="0"/>
        <w:jc w:val="both"/>
        <w:rPr>
          <w:lang w:val="ro-RO"/>
        </w:rPr>
      </w:pPr>
      <w:r w:rsidRPr="00620150">
        <w:rPr>
          <w:lang w:val="ro-RO"/>
        </w:rPr>
        <w:t xml:space="preserve">Am implementat măsuri rezonabile de securitate, astfel încât să </w:t>
      </w:r>
      <w:r w:rsidR="000977BE" w:rsidRPr="00620150">
        <w:rPr>
          <w:lang w:val="ro-RO"/>
        </w:rPr>
        <w:t>vă</w:t>
      </w:r>
      <w:r w:rsidRPr="00620150">
        <w:rPr>
          <w:lang w:val="ro-RO"/>
        </w:rPr>
        <w:t xml:space="preserve"> protejăm cât mai bine </w:t>
      </w:r>
      <w:r w:rsidR="00925102" w:rsidRPr="00620150">
        <w:rPr>
          <w:lang w:val="ro-RO"/>
        </w:rPr>
        <w:t>datele</w:t>
      </w:r>
      <w:r w:rsidRPr="00620150">
        <w:rPr>
          <w:lang w:val="ro-RO"/>
        </w:rPr>
        <w:t xml:space="preserve">. Cu toate acestea, </w:t>
      </w:r>
      <w:r w:rsidR="000977BE" w:rsidRPr="00620150">
        <w:rPr>
          <w:lang w:val="ro-RO"/>
        </w:rPr>
        <w:t xml:space="preserve">vă rugăm să rețineți </w:t>
      </w:r>
      <w:r w:rsidRPr="00620150">
        <w:rPr>
          <w:lang w:val="ro-RO"/>
        </w:rPr>
        <w:t>faptul că niciun site web, nicio aplicație și nicio conexiune la internet nu este complet sigură.</w:t>
      </w:r>
    </w:p>
    <w:p w14:paraId="1867C42A" w14:textId="77777777" w:rsidR="00324FAA" w:rsidRPr="00AE503A" w:rsidRDefault="00324FAA" w:rsidP="00324FAA">
      <w:pPr>
        <w:pStyle w:val="ListParagraph"/>
        <w:spacing w:line="276" w:lineRule="auto"/>
        <w:ind w:left="0" w:firstLine="426"/>
        <w:contextualSpacing w:val="0"/>
        <w:jc w:val="both"/>
        <w:rPr>
          <w:b/>
          <w:bCs/>
          <w:lang w:val="ro-RO"/>
        </w:rPr>
      </w:pPr>
      <w:r w:rsidRPr="00AE503A">
        <w:rPr>
          <w:b/>
          <w:bCs/>
          <w:lang w:val="ro-RO"/>
        </w:rPr>
        <w:t>Termeni utilizați:</w:t>
      </w:r>
    </w:p>
    <w:p w14:paraId="5FDD4C48" w14:textId="77777777" w:rsidR="00324FAA" w:rsidRDefault="00324FAA" w:rsidP="00324FAA">
      <w:pPr>
        <w:pStyle w:val="ListParagraph"/>
        <w:spacing w:line="276" w:lineRule="auto"/>
        <w:ind w:left="0" w:firstLine="426"/>
        <w:jc w:val="both"/>
        <w:rPr>
          <w:lang w:val="ro-RO"/>
        </w:rPr>
      </w:pPr>
      <w:r>
        <w:rPr>
          <w:lang w:val="ro-RO"/>
        </w:rPr>
        <w:t xml:space="preserve">În curpinsul prezentei informări termenii utilizați au înțelesul dat acestora de Regulamentul UE nr.679/2016. Astfel, prin </w:t>
      </w:r>
      <w:r w:rsidRPr="00A5333D">
        <w:rPr>
          <w:b/>
          <w:bCs/>
          <w:lang w:val="ro-RO"/>
        </w:rPr>
        <w:t>”date cu caracter personal”</w:t>
      </w:r>
      <w:r>
        <w:rPr>
          <w:lang w:val="ro-RO"/>
        </w:rPr>
        <w:t xml:space="preserve"> se înțeleg </w:t>
      </w:r>
      <w:r w:rsidRPr="00AE503A">
        <w:rPr>
          <w:lang w:val="ro-RO"/>
        </w:rPr>
        <w:t>orice informaţii privind o persoană fizică identificată sau</w:t>
      </w:r>
      <w:r>
        <w:rPr>
          <w:lang w:val="ro-RO"/>
        </w:rPr>
        <w:t xml:space="preserve"> </w:t>
      </w:r>
      <w:r w:rsidRPr="00AE503A">
        <w:rPr>
          <w:lang w:val="ro-RO"/>
        </w:rPr>
        <w:t>identificabilă ("persoana vizată"); o persoană fizică identificabilă este o persoană care poate fi</w:t>
      </w:r>
      <w:r>
        <w:rPr>
          <w:lang w:val="ro-RO"/>
        </w:rPr>
        <w:t xml:space="preserve"> </w:t>
      </w:r>
      <w:r w:rsidRPr="00AE503A">
        <w:rPr>
          <w:lang w:val="ro-RO"/>
        </w:rPr>
        <w:t>identificată, direct sau indirect, în special prin referire la un element de identificare, cum ar fi un nume,</w:t>
      </w:r>
      <w:r>
        <w:rPr>
          <w:lang w:val="ro-RO"/>
        </w:rPr>
        <w:t xml:space="preserve"> </w:t>
      </w:r>
      <w:r w:rsidRPr="00AE503A">
        <w:rPr>
          <w:lang w:val="ro-RO"/>
        </w:rPr>
        <w:t>un număr de identificare, date de localizare, un identificator online, sau la unul sau mai multe elemente</w:t>
      </w:r>
      <w:r>
        <w:rPr>
          <w:lang w:val="ro-RO"/>
        </w:rPr>
        <w:t xml:space="preserve"> </w:t>
      </w:r>
      <w:r w:rsidRPr="00AE503A">
        <w:rPr>
          <w:lang w:val="ro-RO"/>
        </w:rPr>
        <w:t>specifice, proprii identităţii sale fizice, fiziologice, genetice, psihice, economice, culturale sau sociale;</w:t>
      </w:r>
      <w:r>
        <w:rPr>
          <w:lang w:val="ro-RO"/>
        </w:rPr>
        <w:t xml:space="preserve"> Prin </w:t>
      </w:r>
      <w:r w:rsidRPr="00A5333D">
        <w:rPr>
          <w:b/>
          <w:bCs/>
          <w:lang w:val="ro-RO"/>
        </w:rPr>
        <w:t>"prelucrare"</w:t>
      </w:r>
      <w:r w:rsidRPr="00AE503A">
        <w:rPr>
          <w:lang w:val="ro-RO"/>
        </w:rPr>
        <w:t xml:space="preserve"> </w:t>
      </w:r>
      <w:r>
        <w:rPr>
          <w:lang w:val="ro-RO"/>
        </w:rPr>
        <w:t>se înțelege</w:t>
      </w:r>
      <w:r w:rsidRPr="00AE503A">
        <w:rPr>
          <w:lang w:val="ro-RO"/>
        </w:rPr>
        <w:t xml:space="preserve"> orice operaţiune sau set de operaţiuni efectuate asupra datelor cu caracter</w:t>
      </w:r>
      <w:r>
        <w:rPr>
          <w:lang w:val="ro-RO"/>
        </w:rPr>
        <w:t xml:space="preserve"> </w:t>
      </w:r>
      <w:r w:rsidRPr="00AE503A">
        <w:rPr>
          <w:lang w:val="ro-RO"/>
        </w:rPr>
        <w:t>personal sau asupra seturilor de date cu caracter personal, cu sau fără utilizarea de mijloace</w:t>
      </w:r>
      <w:r>
        <w:rPr>
          <w:lang w:val="ro-RO"/>
        </w:rPr>
        <w:t xml:space="preserve"> </w:t>
      </w:r>
      <w:r w:rsidRPr="00AE503A">
        <w:rPr>
          <w:lang w:val="ro-RO"/>
        </w:rPr>
        <w:t>automatizate, cum ar fi colectarea, înregistrarea, organizarea, structurarea, stocarea, adaptarea sau</w:t>
      </w:r>
      <w:r>
        <w:rPr>
          <w:lang w:val="ro-RO"/>
        </w:rPr>
        <w:t xml:space="preserve"> </w:t>
      </w:r>
      <w:r w:rsidRPr="00AE503A">
        <w:rPr>
          <w:lang w:val="ro-RO"/>
        </w:rPr>
        <w:t>modificarea, extragerea, consultarea, utilizarea, divulgarea prin transmitere, diseminarea sau punerea</w:t>
      </w:r>
      <w:r>
        <w:rPr>
          <w:lang w:val="ro-RO"/>
        </w:rPr>
        <w:t xml:space="preserve"> </w:t>
      </w:r>
      <w:r w:rsidRPr="00AE503A">
        <w:rPr>
          <w:lang w:val="ro-RO"/>
        </w:rPr>
        <w:t>la dispoziţie în orice alt mod, alinierea sau combinarea, restricţionarea, ştergerea sau distrugerea</w:t>
      </w:r>
      <w:r>
        <w:rPr>
          <w:lang w:val="ro-RO"/>
        </w:rPr>
        <w:t>.</w:t>
      </w:r>
    </w:p>
    <w:p w14:paraId="5DAB8705" w14:textId="77777777" w:rsidR="00324FAA" w:rsidRDefault="00324FAA" w:rsidP="00C1761A">
      <w:pPr>
        <w:pStyle w:val="ListParagraph"/>
        <w:spacing w:line="276" w:lineRule="auto"/>
        <w:ind w:left="0" w:firstLine="426"/>
        <w:contextualSpacing w:val="0"/>
        <w:jc w:val="both"/>
        <w:rPr>
          <w:lang w:val="ro-RO"/>
        </w:rPr>
      </w:pPr>
    </w:p>
    <w:p w14:paraId="6C5F4A5B" w14:textId="77777777" w:rsidR="00F52869" w:rsidRDefault="00F52869" w:rsidP="00C1761A">
      <w:pPr>
        <w:pStyle w:val="ListParagraph"/>
        <w:spacing w:line="276" w:lineRule="auto"/>
        <w:ind w:left="0" w:firstLine="426"/>
        <w:contextualSpacing w:val="0"/>
        <w:jc w:val="both"/>
        <w:rPr>
          <w:lang w:val="ro-RO"/>
        </w:rPr>
      </w:pPr>
    </w:p>
    <w:p w14:paraId="73E1C1F5" w14:textId="77777777" w:rsidR="00687003" w:rsidRPr="00620150" w:rsidRDefault="00687003" w:rsidP="00687003">
      <w:pPr>
        <w:pStyle w:val="Heading1"/>
        <w:spacing w:line="276" w:lineRule="auto"/>
        <w:ind w:left="644"/>
        <w:jc w:val="both"/>
        <w:rPr>
          <w:rFonts w:ascii="Times New Roman" w:hAnsi="Times New Roman" w:cs="Times New Roman"/>
          <w:lang w:val="ro-RO"/>
        </w:rPr>
      </w:pPr>
      <w:r w:rsidRPr="00620150">
        <w:rPr>
          <w:rFonts w:ascii="Times New Roman" w:hAnsi="Times New Roman" w:cs="Times New Roman"/>
          <w:lang w:val="ro-RO"/>
        </w:rPr>
        <w:lastRenderedPageBreak/>
        <w:t>Identitatea și datele de contact ale Operatorului:</w:t>
      </w:r>
    </w:p>
    <w:p w14:paraId="36DAC752" w14:textId="77777777" w:rsidR="00687003" w:rsidRPr="00620150" w:rsidRDefault="00687003" w:rsidP="00687003">
      <w:pPr>
        <w:spacing w:line="276" w:lineRule="auto"/>
        <w:rPr>
          <w:lang w:val="ro-RO"/>
        </w:rPr>
      </w:pPr>
    </w:p>
    <w:p w14:paraId="021D5D40" w14:textId="77777777" w:rsidR="00687003" w:rsidRPr="00620150" w:rsidRDefault="00687003" w:rsidP="00687003">
      <w:pPr>
        <w:pStyle w:val="ListParagraph"/>
        <w:spacing w:line="276" w:lineRule="auto"/>
        <w:ind w:left="0" w:firstLine="720"/>
        <w:jc w:val="both"/>
        <w:rPr>
          <w:lang w:val="ro-RO"/>
        </w:rPr>
      </w:pPr>
      <w:r w:rsidRPr="000E2156">
        <w:rPr>
          <w:b/>
        </w:rPr>
        <w:t xml:space="preserve">UAT MUNICIPIUL CONSTANȚA, </w:t>
      </w:r>
      <w:r w:rsidRPr="000E2156">
        <w:rPr>
          <w:bCs/>
        </w:rPr>
        <w:t>persoană juridică de drept public, cu sediul în bd.Tomis nr.51, municipiul Constanța, județul Constanța, cod poștal 900725, România, cod de înregistrare fiscală nr.4785631</w:t>
      </w:r>
      <w:r w:rsidRPr="00620150">
        <w:t xml:space="preserve">, reprezentată prin Primar </w:t>
      </w:r>
      <w:r>
        <w:t>Vergil Chi</w:t>
      </w:r>
      <w:r>
        <w:rPr>
          <w:lang w:val="ro-RO"/>
        </w:rPr>
        <w:t>țac</w:t>
      </w:r>
      <w:r>
        <w:t>.</w:t>
      </w:r>
    </w:p>
    <w:p w14:paraId="3B8F062A" w14:textId="38B49A3B" w:rsidR="00687003" w:rsidRDefault="00687003" w:rsidP="00687003">
      <w:pPr>
        <w:spacing w:line="276" w:lineRule="auto"/>
        <w:jc w:val="both"/>
        <w:rPr>
          <w:i/>
          <w:lang w:val="ro-RO"/>
        </w:rPr>
      </w:pPr>
      <w:r w:rsidRPr="00620150">
        <w:rPr>
          <w:lang w:val="ro-RO"/>
        </w:rPr>
        <w:tab/>
        <w:t xml:space="preserve">Datele contact ale responsabilului pentru protecția datelor: </w:t>
      </w:r>
      <w:hyperlink r:id="rId7" w:history="1">
        <w:r w:rsidRPr="008D7D83">
          <w:rPr>
            <w:rStyle w:val="Hyperlink"/>
          </w:rPr>
          <w:t>dpo@primaria-constanta.ro</w:t>
        </w:r>
      </w:hyperlink>
      <w:r w:rsidRPr="00620150">
        <w:rPr>
          <w:lang w:val="ro-RO"/>
        </w:rPr>
        <w:t>, cu mențiunea: ”</w:t>
      </w:r>
      <w:r w:rsidRPr="00620150">
        <w:rPr>
          <w:i/>
          <w:lang w:val="ro-RO"/>
        </w:rPr>
        <w:t>în atenția responsabilului pentru protecția datelor”</w:t>
      </w:r>
      <w:r>
        <w:rPr>
          <w:i/>
          <w:lang w:val="ro-RO"/>
        </w:rPr>
        <w:t>;</w:t>
      </w:r>
    </w:p>
    <w:p w14:paraId="6A72F4F9" w14:textId="5531E936" w:rsidR="00687003" w:rsidRPr="00687003" w:rsidRDefault="00687003" w:rsidP="00687003">
      <w:pPr>
        <w:spacing w:line="276" w:lineRule="auto"/>
        <w:jc w:val="both"/>
        <w:rPr>
          <w:iCs/>
        </w:rPr>
      </w:pPr>
      <w:r w:rsidRPr="00687003">
        <w:rPr>
          <w:iCs/>
          <w:lang w:val="ro-RO"/>
        </w:rPr>
        <w:tab/>
        <w:t>............................(completați aici cu datele celuilalt partener)</w:t>
      </w:r>
    </w:p>
    <w:p w14:paraId="758BBC8A" w14:textId="77777777" w:rsidR="00F52869" w:rsidRPr="00620150" w:rsidRDefault="00F52869" w:rsidP="00C1761A">
      <w:pPr>
        <w:pStyle w:val="ListParagraph"/>
        <w:spacing w:line="276" w:lineRule="auto"/>
        <w:ind w:left="0" w:firstLine="426"/>
        <w:contextualSpacing w:val="0"/>
        <w:jc w:val="both"/>
        <w:rPr>
          <w:lang w:val="ro-RO"/>
        </w:rPr>
      </w:pPr>
    </w:p>
    <w:p w14:paraId="022C7ADA" w14:textId="77777777" w:rsidR="0019114E" w:rsidRPr="00620150" w:rsidRDefault="0019114E" w:rsidP="00476955">
      <w:pPr>
        <w:pStyle w:val="Subtitle"/>
        <w:spacing w:line="276" w:lineRule="auto"/>
        <w:jc w:val="both"/>
        <w:rPr>
          <w:rFonts w:ascii="Times New Roman" w:hAnsi="Times New Roman" w:cs="Times New Roman"/>
          <w:lang w:val="ro-RO"/>
        </w:rPr>
      </w:pPr>
    </w:p>
    <w:p w14:paraId="7F71B9BC" w14:textId="77777777" w:rsidR="002E285C" w:rsidRPr="002E285C" w:rsidRDefault="002E285C" w:rsidP="004B041A">
      <w:pPr>
        <w:pStyle w:val="Subtitle"/>
        <w:spacing w:line="276" w:lineRule="auto"/>
        <w:ind w:firstLine="567"/>
        <w:jc w:val="both"/>
        <w:rPr>
          <w:rFonts w:ascii="Times New Roman" w:hAnsi="Times New Roman" w:cs="Times New Roman"/>
          <w:bCs w:val="0"/>
          <w:lang w:val="ro-RO"/>
        </w:rPr>
      </w:pPr>
      <w:r w:rsidRPr="002E285C">
        <w:rPr>
          <w:rFonts w:ascii="Times New Roman" w:hAnsi="Times New Roman" w:cs="Times New Roman"/>
          <w:bCs w:val="0"/>
          <w:lang w:val="ro-RO"/>
        </w:rPr>
        <w:t>1.</w:t>
      </w:r>
      <w:r w:rsidRPr="002E285C">
        <w:rPr>
          <w:rFonts w:ascii="Times New Roman" w:hAnsi="Times New Roman" w:cs="Times New Roman"/>
          <w:bCs w:val="0"/>
          <w:lang w:val="ro-RO"/>
        </w:rPr>
        <w:tab/>
        <w:t>Scopul prelucrării:</w:t>
      </w:r>
    </w:p>
    <w:p w14:paraId="48EF5883" w14:textId="77777777" w:rsidR="002E285C" w:rsidRPr="002E285C" w:rsidRDefault="002E285C" w:rsidP="004B041A">
      <w:pPr>
        <w:pStyle w:val="Subtitle"/>
        <w:spacing w:line="276" w:lineRule="auto"/>
        <w:ind w:firstLine="567"/>
        <w:jc w:val="both"/>
        <w:rPr>
          <w:rFonts w:ascii="Times New Roman" w:hAnsi="Times New Roman" w:cs="Times New Roman"/>
          <w:b w:val="0"/>
          <w:bCs w:val="0"/>
          <w:lang w:val="ro-RO"/>
        </w:rPr>
      </w:pPr>
    </w:p>
    <w:p w14:paraId="212363B2" w14:textId="1986C085" w:rsidR="002E285C" w:rsidRPr="002E285C" w:rsidRDefault="002E285C" w:rsidP="004B041A">
      <w:pPr>
        <w:pStyle w:val="Subtitle"/>
        <w:spacing w:line="276" w:lineRule="auto"/>
        <w:ind w:firstLine="567"/>
        <w:jc w:val="both"/>
        <w:rPr>
          <w:rFonts w:ascii="Times New Roman" w:hAnsi="Times New Roman" w:cs="Times New Roman"/>
          <w:b w:val="0"/>
          <w:bCs w:val="0"/>
          <w:lang w:val="ro-RO"/>
        </w:rPr>
      </w:pPr>
      <w:r w:rsidRPr="002E285C">
        <w:rPr>
          <w:rFonts w:ascii="Times New Roman" w:hAnsi="Times New Roman" w:cs="Times New Roman"/>
          <w:b w:val="0"/>
          <w:bCs w:val="0"/>
          <w:lang w:val="ro-RO"/>
        </w:rPr>
        <w:t xml:space="preserve">Prelucrăm datele dumneavoastră personale pentru </w:t>
      </w:r>
      <w:r w:rsidR="009F77AA">
        <w:rPr>
          <w:rFonts w:ascii="Times New Roman" w:hAnsi="Times New Roman" w:cs="Times New Roman"/>
          <w:b w:val="0"/>
          <w:bCs w:val="0"/>
          <w:lang w:val="ro-RO"/>
        </w:rPr>
        <w:t xml:space="preserve">a vă putea răspunde la </w:t>
      </w:r>
      <w:r w:rsidR="003A6096">
        <w:rPr>
          <w:rFonts w:ascii="Times New Roman" w:hAnsi="Times New Roman" w:cs="Times New Roman"/>
          <w:b w:val="0"/>
          <w:bCs w:val="0"/>
          <w:lang w:val="ro-RO"/>
        </w:rPr>
        <w:t>problemele sesizate prin intermediul formularului ”Contact”</w:t>
      </w:r>
      <w:r w:rsidR="00AB0AD2">
        <w:rPr>
          <w:rFonts w:ascii="Times New Roman" w:hAnsi="Times New Roman" w:cs="Times New Roman"/>
          <w:b w:val="0"/>
          <w:bCs w:val="0"/>
          <w:lang w:val="ro-RO"/>
        </w:rPr>
        <w:t xml:space="preserve">, precum și </w:t>
      </w:r>
      <w:r w:rsidR="003A6096">
        <w:rPr>
          <w:rFonts w:ascii="Times New Roman" w:hAnsi="Times New Roman" w:cs="Times New Roman"/>
          <w:b w:val="0"/>
          <w:bCs w:val="0"/>
          <w:lang w:val="ro-RO"/>
        </w:rPr>
        <w:t xml:space="preserve">pentru a </w:t>
      </w:r>
      <w:r w:rsidR="00C1380A">
        <w:rPr>
          <w:rFonts w:ascii="Times New Roman" w:hAnsi="Times New Roman" w:cs="Times New Roman"/>
          <w:b w:val="0"/>
          <w:bCs w:val="0"/>
          <w:lang w:val="ro-RO"/>
        </w:rPr>
        <w:t>vă asigura o experiență cât mai bună în utilizarea platformei CTSeaUS</w:t>
      </w:r>
      <w:r w:rsidRPr="002E285C">
        <w:rPr>
          <w:rFonts w:ascii="Times New Roman" w:hAnsi="Times New Roman" w:cs="Times New Roman"/>
          <w:b w:val="0"/>
          <w:bCs w:val="0"/>
          <w:lang w:val="ro-RO"/>
        </w:rPr>
        <w:t xml:space="preserve">. </w:t>
      </w:r>
    </w:p>
    <w:p w14:paraId="65B46FCA" w14:textId="77777777" w:rsidR="002E285C" w:rsidRPr="002E285C" w:rsidRDefault="002E285C" w:rsidP="004B041A">
      <w:pPr>
        <w:pStyle w:val="Subtitle"/>
        <w:spacing w:line="276" w:lineRule="auto"/>
        <w:ind w:firstLine="567"/>
        <w:jc w:val="both"/>
        <w:rPr>
          <w:rFonts w:ascii="Times New Roman" w:hAnsi="Times New Roman" w:cs="Times New Roman"/>
          <w:b w:val="0"/>
          <w:bCs w:val="0"/>
          <w:lang w:val="ro-RO"/>
        </w:rPr>
      </w:pPr>
    </w:p>
    <w:p w14:paraId="56318733" w14:textId="77777777" w:rsidR="002E285C" w:rsidRPr="002E285C" w:rsidRDefault="002E285C" w:rsidP="004B041A">
      <w:pPr>
        <w:pStyle w:val="Subtitle"/>
        <w:spacing w:line="276" w:lineRule="auto"/>
        <w:ind w:firstLine="567"/>
        <w:jc w:val="both"/>
        <w:rPr>
          <w:rFonts w:ascii="Times New Roman" w:hAnsi="Times New Roman" w:cs="Times New Roman"/>
          <w:bCs w:val="0"/>
          <w:lang w:val="ro-RO"/>
        </w:rPr>
      </w:pPr>
      <w:r w:rsidRPr="002E285C">
        <w:rPr>
          <w:rFonts w:ascii="Times New Roman" w:hAnsi="Times New Roman" w:cs="Times New Roman"/>
          <w:bCs w:val="0"/>
          <w:lang w:val="ro-RO"/>
        </w:rPr>
        <w:t>2.</w:t>
      </w:r>
      <w:r w:rsidRPr="002E285C">
        <w:rPr>
          <w:rFonts w:ascii="Times New Roman" w:hAnsi="Times New Roman" w:cs="Times New Roman"/>
          <w:bCs w:val="0"/>
          <w:lang w:val="ro-RO"/>
        </w:rPr>
        <w:tab/>
        <w:t>Temeiul legal al prelucrării:</w:t>
      </w:r>
    </w:p>
    <w:p w14:paraId="451CA22B" w14:textId="77777777" w:rsidR="002E285C" w:rsidRPr="002E285C" w:rsidRDefault="002E285C" w:rsidP="004B041A">
      <w:pPr>
        <w:pStyle w:val="Subtitle"/>
        <w:spacing w:line="276" w:lineRule="auto"/>
        <w:ind w:firstLine="567"/>
        <w:jc w:val="both"/>
        <w:rPr>
          <w:rFonts w:ascii="Times New Roman" w:hAnsi="Times New Roman" w:cs="Times New Roman"/>
          <w:b w:val="0"/>
          <w:bCs w:val="0"/>
          <w:lang w:val="ro-RO"/>
        </w:rPr>
      </w:pPr>
    </w:p>
    <w:p w14:paraId="76862203" w14:textId="6E6A5F57" w:rsidR="002E285C" w:rsidRPr="002E285C" w:rsidRDefault="002E285C" w:rsidP="004B041A">
      <w:pPr>
        <w:pStyle w:val="Subtitle"/>
        <w:spacing w:line="276" w:lineRule="auto"/>
        <w:ind w:firstLine="567"/>
        <w:jc w:val="both"/>
        <w:rPr>
          <w:rFonts w:ascii="Times New Roman" w:hAnsi="Times New Roman" w:cs="Times New Roman"/>
          <w:b w:val="0"/>
          <w:bCs w:val="0"/>
          <w:lang w:val="ro-RO"/>
        </w:rPr>
      </w:pPr>
      <w:r w:rsidRPr="002E285C">
        <w:rPr>
          <w:rFonts w:ascii="Times New Roman" w:hAnsi="Times New Roman" w:cs="Times New Roman"/>
          <w:b w:val="0"/>
          <w:bCs w:val="0"/>
          <w:lang w:val="ro-RO"/>
        </w:rPr>
        <w:t xml:space="preserve">Prelucrarea datelor </w:t>
      </w:r>
      <w:r w:rsidR="00F52869">
        <w:rPr>
          <w:rFonts w:ascii="Times New Roman" w:hAnsi="Times New Roman" w:cs="Times New Roman"/>
          <w:b w:val="0"/>
          <w:bCs w:val="0"/>
          <w:lang w:val="ro-RO"/>
        </w:rPr>
        <w:t>dumneavoastră cu caracter personal se face</w:t>
      </w:r>
      <w:r w:rsidRPr="002E285C">
        <w:rPr>
          <w:rFonts w:ascii="Times New Roman" w:hAnsi="Times New Roman" w:cs="Times New Roman"/>
          <w:b w:val="0"/>
          <w:bCs w:val="0"/>
          <w:lang w:val="ro-RO"/>
        </w:rPr>
        <w:t xml:space="preserve"> în baza interesului legitim al </w:t>
      </w:r>
      <w:r w:rsidR="00281568">
        <w:rPr>
          <w:rFonts w:ascii="Times New Roman" w:hAnsi="Times New Roman" w:cs="Times New Roman"/>
          <w:b w:val="0"/>
          <w:bCs w:val="0"/>
          <w:lang w:val="ro-RO"/>
        </w:rPr>
        <w:t xml:space="preserve">instituției </w:t>
      </w:r>
      <w:r w:rsidRPr="002E285C">
        <w:rPr>
          <w:rFonts w:ascii="Times New Roman" w:hAnsi="Times New Roman" w:cs="Times New Roman"/>
          <w:b w:val="0"/>
          <w:bCs w:val="0"/>
          <w:lang w:val="ro-RO"/>
        </w:rPr>
        <w:t xml:space="preserve">noastre. </w:t>
      </w:r>
    </w:p>
    <w:p w14:paraId="12D3B77E" w14:textId="77777777" w:rsidR="002E285C" w:rsidRPr="002E285C" w:rsidRDefault="002E285C" w:rsidP="004B041A">
      <w:pPr>
        <w:pStyle w:val="Subtitle"/>
        <w:spacing w:line="276" w:lineRule="auto"/>
        <w:ind w:firstLine="567"/>
        <w:jc w:val="both"/>
        <w:rPr>
          <w:rFonts w:ascii="Times New Roman" w:hAnsi="Times New Roman" w:cs="Times New Roman"/>
          <w:b w:val="0"/>
          <w:bCs w:val="0"/>
          <w:lang w:val="ro-RO"/>
        </w:rPr>
      </w:pPr>
    </w:p>
    <w:p w14:paraId="5F330D8D" w14:textId="77777777" w:rsidR="002E285C" w:rsidRPr="002E285C" w:rsidRDefault="002E285C" w:rsidP="004B041A">
      <w:pPr>
        <w:pStyle w:val="Subtitle"/>
        <w:spacing w:line="276" w:lineRule="auto"/>
        <w:ind w:firstLine="567"/>
        <w:jc w:val="both"/>
        <w:rPr>
          <w:rFonts w:ascii="Times New Roman" w:hAnsi="Times New Roman" w:cs="Times New Roman"/>
          <w:bCs w:val="0"/>
          <w:lang w:val="ro-RO"/>
        </w:rPr>
      </w:pPr>
      <w:r w:rsidRPr="002E285C">
        <w:rPr>
          <w:rFonts w:ascii="Times New Roman" w:hAnsi="Times New Roman" w:cs="Times New Roman"/>
          <w:bCs w:val="0"/>
          <w:lang w:val="ro-RO"/>
        </w:rPr>
        <w:t>3.</w:t>
      </w:r>
      <w:r w:rsidRPr="002E285C">
        <w:rPr>
          <w:rFonts w:ascii="Times New Roman" w:hAnsi="Times New Roman" w:cs="Times New Roman"/>
          <w:bCs w:val="0"/>
          <w:lang w:val="ro-RO"/>
        </w:rPr>
        <w:tab/>
        <w:t>Categoriile de date cu caracter personal prelucrate:</w:t>
      </w:r>
    </w:p>
    <w:p w14:paraId="449BBD94" w14:textId="77777777" w:rsidR="002E285C" w:rsidRPr="002E285C" w:rsidRDefault="002E285C" w:rsidP="004B041A">
      <w:pPr>
        <w:pStyle w:val="Subtitle"/>
        <w:spacing w:line="276" w:lineRule="auto"/>
        <w:ind w:firstLine="567"/>
        <w:jc w:val="both"/>
        <w:rPr>
          <w:rFonts w:ascii="Times New Roman" w:hAnsi="Times New Roman" w:cs="Times New Roman"/>
          <w:b w:val="0"/>
          <w:bCs w:val="0"/>
          <w:lang w:val="ro-RO"/>
        </w:rPr>
      </w:pPr>
    </w:p>
    <w:p w14:paraId="25C4AB10" w14:textId="77777777" w:rsidR="002E285C" w:rsidRPr="002E285C" w:rsidRDefault="002E285C" w:rsidP="004B041A">
      <w:pPr>
        <w:pStyle w:val="Subtitle"/>
        <w:spacing w:line="276" w:lineRule="auto"/>
        <w:ind w:firstLine="567"/>
        <w:jc w:val="both"/>
        <w:rPr>
          <w:rFonts w:ascii="Times New Roman" w:hAnsi="Times New Roman" w:cs="Times New Roman"/>
          <w:b w:val="0"/>
          <w:bCs w:val="0"/>
          <w:lang w:val="ro-RO"/>
        </w:rPr>
      </w:pPr>
      <w:r w:rsidRPr="002E285C">
        <w:rPr>
          <w:rFonts w:ascii="Times New Roman" w:hAnsi="Times New Roman" w:cs="Times New Roman"/>
          <w:b w:val="0"/>
          <w:bCs w:val="0"/>
          <w:lang w:val="ro-RO"/>
        </w:rPr>
        <w:t>•</w:t>
      </w:r>
      <w:r w:rsidRPr="002E285C">
        <w:rPr>
          <w:rFonts w:ascii="Times New Roman" w:hAnsi="Times New Roman" w:cs="Times New Roman"/>
          <w:b w:val="0"/>
          <w:bCs w:val="0"/>
          <w:lang w:val="ro-RO"/>
        </w:rPr>
        <w:tab/>
        <w:t>Nume, prenume</w:t>
      </w:r>
    </w:p>
    <w:p w14:paraId="1CAF97A0" w14:textId="77777777" w:rsidR="002E285C" w:rsidRPr="002E285C" w:rsidRDefault="002E285C" w:rsidP="004B041A">
      <w:pPr>
        <w:pStyle w:val="Subtitle"/>
        <w:spacing w:line="276" w:lineRule="auto"/>
        <w:ind w:firstLine="567"/>
        <w:jc w:val="both"/>
        <w:rPr>
          <w:rFonts w:ascii="Times New Roman" w:hAnsi="Times New Roman" w:cs="Times New Roman"/>
          <w:b w:val="0"/>
          <w:bCs w:val="0"/>
          <w:lang w:val="ro-RO"/>
        </w:rPr>
      </w:pPr>
      <w:r w:rsidRPr="002E285C">
        <w:rPr>
          <w:rFonts w:ascii="Times New Roman" w:hAnsi="Times New Roman" w:cs="Times New Roman"/>
          <w:b w:val="0"/>
          <w:bCs w:val="0"/>
          <w:lang w:val="ro-RO"/>
        </w:rPr>
        <w:t>•</w:t>
      </w:r>
      <w:r w:rsidRPr="002E285C">
        <w:rPr>
          <w:rFonts w:ascii="Times New Roman" w:hAnsi="Times New Roman" w:cs="Times New Roman"/>
          <w:b w:val="0"/>
          <w:bCs w:val="0"/>
          <w:lang w:val="ro-RO"/>
        </w:rPr>
        <w:tab/>
        <w:t>Adresa de e-mail</w:t>
      </w:r>
    </w:p>
    <w:p w14:paraId="43C930DE" w14:textId="01CF1A78" w:rsidR="002E285C" w:rsidRDefault="002E285C" w:rsidP="00887AB4">
      <w:pPr>
        <w:pStyle w:val="Subtitle"/>
        <w:spacing w:line="276" w:lineRule="auto"/>
        <w:ind w:firstLine="567"/>
        <w:jc w:val="both"/>
        <w:rPr>
          <w:rFonts w:ascii="Times New Roman" w:hAnsi="Times New Roman" w:cs="Times New Roman"/>
          <w:b w:val="0"/>
          <w:bCs w:val="0"/>
          <w:lang w:val="ro-RO"/>
        </w:rPr>
      </w:pPr>
      <w:r w:rsidRPr="002E285C">
        <w:rPr>
          <w:rFonts w:ascii="Times New Roman" w:hAnsi="Times New Roman" w:cs="Times New Roman"/>
          <w:b w:val="0"/>
          <w:bCs w:val="0"/>
          <w:lang w:val="ro-RO"/>
        </w:rPr>
        <w:t>•</w:t>
      </w:r>
      <w:r w:rsidRPr="002E285C">
        <w:rPr>
          <w:rFonts w:ascii="Times New Roman" w:hAnsi="Times New Roman" w:cs="Times New Roman"/>
          <w:b w:val="0"/>
          <w:bCs w:val="0"/>
          <w:lang w:val="ro-RO"/>
        </w:rPr>
        <w:tab/>
      </w:r>
      <w:r w:rsidR="00887AB4">
        <w:rPr>
          <w:rFonts w:ascii="Times New Roman" w:hAnsi="Times New Roman" w:cs="Times New Roman"/>
          <w:b w:val="0"/>
          <w:bCs w:val="0"/>
          <w:lang w:val="ro-RO"/>
        </w:rPr>
        <w:t>Orice alte date alegeți să ne transmiteți prin intermediul secțiunii ”Contact”.</w:t>
      </w:r>
    </w:p>
    <w:p w14:paraId="42E888AA" w14:textId="77777777" w:rsidR="002E285C" w:rsidRDefault="002E285C" w:rsidP="004B041A">
      <w:pPr>
        <w:pStyle w:val="Subtitle"/>
        <w:spacing w:line="276" w:lineRule="auto"/>
        <w:ind w:firstLine="567"/>
        <w:jc w:val="both"/>
        <w:rPr>
          <w:rFonts w:ascii="Times New Roman" w:hAnsi="Times New Roman" w:cs="Times New Roman"/>
          <w:b w:val="0"/>
          <w:lang w:val="ro-RO"/>
        </w:rPr>
      </w:pPr>
    </w:p>
    <w:p w14:paraId="6DCFB7A0" w14:textId="77777777" w:rsidR="002E285C" w:rsidRPr="0036629F" w:rsidRDefault="002E285C" w:rsidP="004B041A">
      <w:pPr>
        <w:pStyle w:val="Subtitle"/>
        <w:spacing w:line="276" w:lineRule="auto"/>
        <w:ind w:firstLine="567"/>
        <w:jc w:val="both"/>
        <w:rPr>
          <w:rFonts w:ascii="Times New Roman" w:hAnsi="Times New Roman" w:cs="Times New Roman"/>
          <w:lang w:val="ro-RO"/>
        </w:rPr>
      </w:pPr>
      <w:r w:rsidRPr="0036629F">
        <w:rPr>
          <w:rFonts w:ascii="Times New Roman" w:hAnsi="Times New Roman" w:cs="Times New Roman"/>
          <w:lang w:val="ro-RO"/>
        </w:rPr>
        <w:t>4.</w:t>
      </w:r>
      <w:r w:rsidRPr="0036629F">
        <w:rPr>
          <w:rFonts w:ascii="Times New Roman" w:hAnsi="Times New Roman" w:cs="Times New Roman"/>
          <w:lang w:val="ro-RO"/>
        </w:rPr>
        <w:tab/>
        <w:t>Sursa colectării datelor personale:</w:t>
      </w:r>
    </w:p>
    <w:p w14:paraId="54C4551B" w14:textId="3F7237E8" w:rsidR="002E285C" w:rsidRPr="002E285C" w:rsidRDefault="00887AB4" w:rsidP="004B041A">
      <w:pPr>
        <w:pStyle w:val="Subtitle"/>
        <w:spacing w:line="276" w:lineRule="auto"/>
        <w:ind w:firstLine="567"/>
        <w:jc w:val="both"/>
        <w:rPr>
          <w:rFonts w:ascii="Times New Roman" w:hAnsi="Times New Roman" w:cs="Times New Roman"/>
          <w:b w:val="0"/>
          <w:lang w:val="ro-RO"/>
        </w:rPr>
      </w:pPr>
      <w:r>
        <w:rPr>
          <w:rFonts w:ascii="Times New Roman" w:hAnsi="Times New Roman" w:cs="Times New Roman"/>
          <w:b w:val="0"/>
          <w:lang w:val="ro-RO"/>
        </w:rPr>
        <w:t xml:space="preserve">Datele cu caracter personal prelucrate sunt obținute direct de la dumneavoastră. În cazul în care </w:t>
      </w:r>
      <w:r w:rsidR="003C61AA">
        <w:rPr>
          <w:rFonts w:ascii="Times New Roman" w:hAnsi="Times New Roman" w:cs="Times New Roman"/>
          <w:b w:val="0"/>
          <w:lang w:val="ro-RO"/>
        </w:rPr>
        <w:t>acestea se modifică, pentru asigurarea</w:t>
      </w:r>
      <w:r w:rsidR="008A6231">
        <w:rPr>
          <w:rFonts w:ascii="Times New Roman" w:hAnsi="Times New Roman" w:cs="Times New Roman"/>
          <w:b w:val="0"/>
          <w:lang w:val="ro-RO"/>
        </w:rPr>
        <w:t xml:space="preserve"> respectării principiului exactității, </w:t>
      </w:r>
      <w:r w:rsidR="00681BE9">
        <w:rPr>
          <w:rFonts w:ascii="Times New Roman" w:hAnsi="Times New Roman" w:cs="Times New Roman"/>
          <w:b w:val="0"/>
          <w:lang w:val="ro-RO"/>
        </w:rPr>
        <w:t xml:space="preserve">vă </w:t>
      </w:r>
      <w:r w:rsidR="00F052AC">
        <w:rPr>
          <w:rFonts w:ascii="Times New Roman" w:hAnsi="Times New Roman" w:cs="Times New Roman"/>
          <w:b w:val="0"/>
          <w:lang w:val="ro-RO"/>
        </w:rPr>
        <w:t>rugăm</w:t>
      </w:r>
      <w:r w:rsidR="00681BE9">
        <w:rPr>
          <w:rFonts w:ascii="Times New Roman" w:hAnsi="Times New Roman" w:cs="Times New Roman"/>
          <w:b w:val="0"/>
          <w:lang w:val="ro-RO"/>
        </w:rPr>
        <w:t xml:space="preserve"> să ne anunțați despre modificarea </w:t>
      </w:r>
      <w:r w:rsidR="00F052AC">
        <w:rPr>
          <w:rFonts w:ascii="Times New Roman" w:hAnsi="Times New Roman" w:cs="Times New Roman"/>
          <w:b w:val="0"/>
          <w:lang w:val="ro-RO"/>
        </w:rPr>
        <w:t>intervenită.</w:t>
      </w:r>
    </w:p>
    <w:p w14:paraId="0B01E0E0" w14:textId="77777777" w:rsidR="002E285C" w:rsidRPr="002E285C" w:rsidRDefault="002E285C" w:rsidP="002E285C">
      <w:pPr>
        <w:pStyle w:val="Heading1"/>
        <w:spacing w:line="276" w:lineRule="auto"/>
        <w:ind w:firstLine="708"/>
        <w:jc w:val="both"/>
        <w:rPr>
          <w:rFonts w:ascii="Times New Roman" w:hAnsi="Times New Roman" w:cs="Times New Roman"/>
          <w:b w:val="0"/>
          <w:lang w:val="ro-RO"/>
        </w:rPr>
      </w:pPr>
    </w:p>
    <w:p w14:paraId="621CB2B6" w14:textId="77777777" w:rsidR="002E285C" w:rsidRPr="0036629F" w:rsidRDefault="002E285C" w:rsidP="004B041A">
      <w:pPr>
        <w:pStyle w:val="Heading1"/>
        <w:spacing w:line="276" w:lineRule="auto"/>
        <w:ind w:firstLine="567"/>
        <w:jc w:val="both"/>
        <w:rPr>
          <w:rFonts w:ascii="Times New Roman" w:hAnsi="Times New Roman" w:cs="Times New Roman"/>
          <w:lang w:val="ro-RO"/>
        </w:rPr>
      </w:pPr>
      <w:r w:rsidRPr="0036629F">
        <w:rPr>
          <w:rFonts w:ascii="Times New Roman" w:hAnsi="Times New Roman" w:cs="Times New Roman"/>
          <w:lang w:val="ro-RO"/>
        </w:rPr>
        <w:t>5.</w:t>
      </w:r>
      <w:r w:rsidRPr="0036629F">
        <w:rPr>
          <w:rFonts w:ascii="Times New Roman" w:hAnsi="Times New Roman" w:cs="Times New Roman"/>
          <w:lang w:val="ro-RO"/>
        </w:rPr>
        <w:tab/>
        <w:t>Destinatarii datelor cu caracter personal prelucrate:</w:t>
      </w:r>
    </w:p>
    <w:p w14:paraId="0200D8F2" w14:textId="77777777" w:rsidR="002E285C" w:rsidRPr="002E285C" w:rsidRDefault="002E285C" w:rsidP="004B041A">
      <w:pPr>
        <w:pStyle w:val="Heading1"/>
        <w:spacing w:line="276" w:lineRule="auto"/>
        <w:ind w:firstLine="567"/>
        <w:jc w:val="both"/>
        <w:rPr>
          <w:rFonts w:ascii="Times New Roman" w:hAnsi="Times New Roman" w:cs="Times New Roman"/>
          <w:b w:val="0"/>
          <w:lang w:val="ro-RO"/>
        </w:rPr>
      </w:pPr>
    </w:p>
    <w:p w14:paraId="758F73CF" w14:textId="4384C238" w:rsidR="002E285C" w:rsidRPr="002E285C" w:rsidRDefault="002E285C" w:rsidP="004B041A">
      <w:pPr>
        <w:pStyle w:val="Heading1"/>
        <w:spacing w:line="276" w:lineRule="auto"/>
        <w:ind w:firstLine="567"/>
        <w:jc w:val="both"/>
        <w:rPr>
          <w:rFonts w:ascii="Times New Roman" w:hAnsi="Times New Roman" w:cs="Times New Roman"/>
          <w:b w:val="0"/>
          <w:lang w:val="ro-RO"/>
        </w:rPr>
      </w:pPr>
      <w:r w:rsidRPr="002E285C">
        <w:rPr>
          <w:rFonts w:ascii="Times New Roman" w:hAnsi="Times New Roman" w:cs="Times New Roman"/>
          <w:b w:val="0"/>
          <w:lang w:val="ro-RO"/>
        </w:rPr>
        <w:t xml:space="preserve">Accesul la datele dvs. personale este permis numai acelor </w:t>
      </w:r>
      <w:r w:rsidR="00F052AC" w:rsidRPr="002E285C">
        <w:rPr>
          <w:rFonts w:ascii="Times New Roman" w:hAnsi="Times New Roman" w:cs="Times New Roman"/>
          <w:b w:val="0"/>
          <w:lang w:val="ro-RO"/>
        </w:rPr>
        <w:t>angajați</w:t>
      </w:r>
      <w:r w:rsidRPr="002E285C">
        <w:rPr>
          <w:rFonts w:ascii="Times New Roman" w:hAnsi="Times New Roman" w:cs="Times New Roman"/>
          <w:b w:val="0"/>
          <w:lang w:val="ro-RO"/>
        </w:rPr>
        <w:t xml:space="preserve"> </w:t>
      </w:r>
      <w:r w:rsidR="00F052AC">
        <w:rPr>
          <w:rFonts w:ascii="Times New Roman" w:hAnsi="Times New Roman" w:cs="Times New Roman"/>
          <w:b w:val="0"/>
          <w:lang w:val="ro-RO"/>
        </w:rPr>
        <w:t xml:space="preserve">sau colaboratori </w:t>
      </w:r>
      <w:r w:rsidRPr="002E285C">
        <w:rPr>
          <w:rFonts w:ascii="Times New Roman" w:hAnsi="Times New Roman" w:cs="Times New Roman"/>
          <w:b w:val="0"/>
          <w:lang w:val="ro-RO"/>
        </w:rPr>
        <w:t xml:space="preserve">cărora le sunt necesare acele informaţii pentru îndeplinirea scopurilor </w:t>
      </w:r>
      <w:r w:rsidR="00F052AC">
        <w:rPr>
          <w:rFonts w:ascii="Times New Roman" w:hAnsi="Times New Roman" w:cs="Times New Roman"/>
          <w:b w:val="0"/>
          <w:lang w:val="ro-RO"/>
        </w:rPr>
        <w:t xml:space="preserve">menționate </w:t>
      </w:r>
      <w:r w:rsidR="0086665A">
        <w:rPr>
          <w:rFonts w:ascii="Times New Roman" w:hAnsi="Times New Roman" w:cs="Times New Roman"/>
          <w:b w:val="0"/>
          <w:lang w:val="ro-RO"/>
        </w:rPr>
        <w:t>în prezenta informare</w:t>
      </w:r>
      <w:r w:rsidRPr="002E285C">
        <w:rPr>
          <w:rFonts w:ascii="Times New Roman" w:hAnsi="Times New Roman" w:cs="Times New Roman"/>
          <w:b w:val="0"/>
          <w:lang w:val="ro-RO"/>
        </w:rPr>
        <w:t>.</w:t>
      </w:r>
    </w:p>
    <w:p w14:paraId="1B5AB960" w14:textId="77777777" w:rsidR="002E285C" w:rsidRPr="002E285C" w:rsidRDefault="002E285C" w:rsidP="004B041A">
      <w:pPr>
        <w:pStyle w:val="Heading1"/>
        <w:spacing w:line="276" w:lineRule="auto"/>
        <w:ind w:firstLine="567"/>
        <w:jc w:val="both"/>
        <w:rPr>
          <w:rFonts w:ascii="Times New Roman" w:hAnsi="Times New Roman" w:cs="Times New Roman"/>
          <w:b w:val="0"/>
          <w:lang w:val="ro-RO"/>
        </w:rPr>
      </w:pPr>
    </w:p>
    <w:p w14:paraId="028654F2" w14:textId="77777777" w:rsidR="002E285C" w:rsidRPr="002E285C" w:rsidRDefault="002E285C" w:rsidP="004B041A">
      <w:pPr>
        <w:pStyle w:val="Heading1"/>
        <w:spacing w:line="276" w:lineRule="auto"/>
        <w:ind w:firstLine="567"/>
        <w:jc w:val="both"/>
        <w:rPr>
          <w:rFonts w:ascii="Times New Roman" w:hAnsi="Times New Roman" w:cs="Times New Roman"/>
          <w:b w:val="0"/>
          <w:lang w:val="ro-RO"/>
        </w:rPr>
      </w:pPr>
    </w:p>
    <w:p w14:paraId="76757CCF" w14:textId="77777777" w:rsidR="002E285C" w:rsidRPr="0036629F" w:rsidRDefault="002E285C" w:rsidP="004B041A">
      <w:pPr>
        <w:pStyle w:val="Heading1"/>
        <w:spacing w:line="276" w:lineRule="auto"/>
        <w:ind w:firstLine="567"/>
        <w:jc w:val="both"/>
        <w:rPr>
          <w:rFonts w:ascii="Times New Roman" w:hAnsi="Times New Roman" w:cs="Times New Roman"/>
          <w:lang w:val="ro-RO"/>
        </w:rPr>
      </w:pPr>
      <w:r w:rsidRPr="0036629F">
        <w:rPr>
          <w:rFonts w:ascii="Times New Roman" w:hAnsi="Times New Roman" w:cs="Times New Roman"/>
          <w:lang w:val="ro-RO"/>
        </w:rPr>
        <w:t>6.</w:t>
      </w:r>
      <w:r w:rsidRPr="0036629F">
        <w:rPr>
          <w:rFonts w:ascii="Times New Roman" w:hAnsi="Times New Roman" w:cs="Times New Roman"/>
          <w:lang w:val="ro-RO"/>
        </w:rPr>
        <w:tab/>
        <w:t>Datele cu caracter personal furnizate nu vor fi transferate către operatori sau organizații transfrontaliere</w:t>
      </w:r>
    </w:p>
    <w:p w14:paraId="14421A8C" w14:textId="77777777" w:rsidR="002E285C" w:rsidRPr="002E285C" w:rsidRDefault="002E285C" w:rsidP="004B041A">
      <w:pPr>
        <w:pStyle w:val="Heading1"/>
        <w:spacing w:line="276" w:lineRule="auto"/>
        <w:ind w:firstLine="567"/>
        <w:jc w:val="both"/>
        <w:rPr>
          <w:rFonts w:ascii="Times New Roman" w:hAnsi="Times New Roman" w:cs="Times New Roman"/>
          <w:b w:val="0"/>
          <w:lang w:val="ro-RO"/>
        </w:rPr>
      </w:pPr>
    </w:p>
    <w:p w14:paraId="47013551" w14:textId="77777777" w:rsidR="002E285C" w:rsidRPr="0036629F" w:rsidRDefault="002E285C" w:rsidP="004B041A">
      <w:pPr>
        <w:pStyle w:val="Heading1"/>
        <w:spacing w:line="276" w:lineRule="auto"/>
        <w:ind w:firstLine="567"/>
        <w:jc w:val="both"/>
        <w:rPr>
          <w:rFonts w:ascii="Times New Roman" w:hAnsi="Times New Roman" w:cs="Times New Roman"/>
          <w:lang w:val="ro-RO"/>
        </w:rPr>
      </w:pPr>
      <w:r w:rsidRPr="0036629F">
        <w:rPr>
          <w:rFonts w:ascii="Times New Roman" w:hAnsi="Times New Roman" w:cs="Times New Roman"/>
          <w:lang w:val="ro-RO"/>
        </w:rPr>
        <w:t>7.</w:t>
      </w:r>
      <w:r w:rsidRPr="0036629F">
        <w:rPr>
          <w:rFonts w:ascii="Times New Roman" w:hAnsi="Times New Roman" w:cs="Times New Roman"/>
          <w:lang w:val="ro-RO"/>
        </w:rPr>
        <w:tab/>
        <w:t xml:space="preserve">Perioada de stocare a datelor cu caracter personal furnizate: </w:t>
      </w:r>
    </w:p>
    <w:p w14:paraId="146730B5" w14:textId="77777777" w:rsidR="002E285C" w:rsidRPr="002E285C" w:rsidRDefault="002E285C" w:rsidP="004B041A">
      <w:pPr>
        <w:pStyle w:val="Heading1"/>
        <w:spacing w:line="276" w:lineRule="auto"/>
        <w:ind w:firstLine="567"/>
        <w:jc w:val="both"/>
        <w:rPr>
          <w:rFonts w:ascii="Times New Roman" w:hAnsi="Times New Roman" w:cs="Times New Roman"/>
          <w:b w:val="0"/>
          <w:lang w:val="ro-RO"/>
        </w:rPr>
      </w:pPr>
    </w:p>
    <w:p w14:paraId="55C43FC8" w14:textId="07CF8D6A" w:rsidR="002E285C" w:rsidRPr="002E285C" w:rsidRDefault="002E285C" w:rsidP="004B041A">
      <w:pPr>
        <w:pStyle w:val="Heading1"/>
        <w:spacing w:line="276" w:lineRule="auto"/>
        <w:ind w:firstLine="567"/>
        <w:jc w:val="both"/>
        <w:rPr>
          <w:rFonts w:ascii="Times New Roman" w:hAnsi="Times New Roman" w:cs="Times New Roman"/>
          <w:b w:val="0"/>
          <w:lang w:val="ro-RO"/>
        </w:rPr>
      </w:pPr>
      <w:r w:rsidRPr="002E285C">
        <w:rPr>
          <w:rFonts w:ascii="Times New Roman" w:hAnsi="Times New Roman" w:cs="Times New Roman"/>
          <w:b w:val="0"/>
          <w:lang w:val="ro-RO"/>
        </w:rPr>
        <w:t xml:space="preserve">Datele dvs. personale sunt păstrate doar atât cât este necesar pentru îndeplinirea scopurilor pentru care </w:t>
      </w:r>
      <w:r w:rsidR="00D72CA0">
        <w:rPr>
          <w:rFonts w:ascii="Times New Roman" w:hAnsi="Times New Roman" w:cs="Times New Roman"/>
          <w:b w:val="0"/>
          <w:lang w:val="ro-RO"/>
        </w:rPr>
        <w:t>ai fost colectate.</w:t>
      </w:r>
      <w:r w:rsidRPr="002E285C">
        <w:rPr>
          <w:rFonts w:ascii="Times New Roman" w:hAnsi="Times New Roman" w:cs="Times New Roman"/>
          <w:b w:val="0"/>
          <w:lang w:val="ro-RO"/>
        </w:rPr>
        <w:t xml:space="preserve">  </w:t>
      </w:r>
    </w:p>
    <w:p w14:paraId="64CFC60D" w14:textId="77777777" w:rsidR="002E285C" w:rsidRPr="002E285C" w:rsidRDefault="002E285C" w:rsidP="004B041A">
      <w:pPr>
        <w:pStyle w:val="Heading1"/>
        <w:spacing w:line="276" w:lineRule="auto"/>
        <w:ind w:firstLine="567"/>
        <w:jc w:val="both"/>
        <w:rPr>
          <w:rFonts w:ascii="Times New Roman" w:hAnsi="Times New Roman" w:cs="Times New Roman"/>
          <w:b w:val="0"/>
          <w:lang w:val="ro-RO"/>
        </w:rPr>
      </w:pPr>
    </w:p>
    <w:p w14:paraId="75C11D8B" w14:textId="77777777" w:rsidR="0019114E" w:rsidRPr="002A78A6" w:rsidRDefault="002A78A6" w:rsidP="004B041A">
      <w:pPr>
        <w:pStyle w:val="Heading1"/>
        <w:spacing w:line="276" w:lineRule="auto"/>
        <w:ind w:firstLine="567"/>
        <w:jc w:val="both"/>
        <w:rPr>
          <w:rFonts w:ascii="Times New Roman" w:hAnsi="Times New Roman" w:cs="Times New Roman"/>
          <w:lang w:val="ro-RO"/>
        </w:rPr>
      </w:pPr>
      <w:r w:rsidRPr="002A78A6">
        <w:rPr>
          <w:rFonts w:ascii="Times New Roman" w:hAnsi="Times New Roman" w:cs="Times New Roman"/>
          <w:lang w:val="ro-RO"/>
        </w:rPr>
        <w:t>8.</w:t>
      </w:r>
      <w:r>
        <w:rPr>
          <w:rFonts w:ascii="Times New Roman" w:hAnsi="Times New Roman" w:cs="Times New Roman"/>
          <w:lang w:val="ro-RO"/>
        </w:rPr>
        <w:t xml:space="preserve">        </w:t>
      </w:r>
      <w:r w:rsidR="002E285C" w:rsidRPr="002A78A6">
        <w:rPr>
          <w:rFonts w:ascii="Times New Roman" w:hAnsi="Times New Roman" w:cs="Times New Roman"/>
          <w:lang w:val="ro-RO"/>
        </w:rPr>
        <w:t xml:space="preserve"> </w:t>
      </w:r>
      <w:r w:rsidR="00620150" w:rsidRPr="002A78A6">
        <w:rPr>
          <w:rFonts w:ascii="Times New Roman" w:hAnsi="Times New Roman" w:cs="Times New Roman"/>
          <w:lang w:val="ro-RO"/>
        </w:rPr>
        <w:t>Drept</w:t>
      </w:r>
      <w:r w:rsidR="00391FD7" w:rsidRPr="002A78A6">
        <w:rPr>
          <w:rFonts w:ascii="Times New Roman" w:hAnsi="Times New Roman" w:cs="Times New Roman"/>
          <w:lang w:val="ro-RO"/>
        </w:rPr>
        <w:t>u</w:t>
      </w:r>
      <w:r w:rsidR="00620150" w:rsidRPr="002A78A6">
        <w:rPr>
          <w:rFonts w:ascii="Times New Roman" w:hAnsi="Times New Roman" w:cs="Times New Roman"/>
          <w:lang w:val="ro-RO"/>
        </w:rPr>
        <w:t>rile dumneavoastră referitoare la datele cu caracter personal pe care le prelucrăm:</w:t>
      </w:r>
    </w:p>
    <w:p w14:paraId="0C9743ED" w14:textId="77777777" w:rsidR="00116AB4" w:rsidRPr="00620150" w:rsidRDefault="00116AB4" w:rsidP="004B041A">
      <w:pPr>
        <w:spacing w:line="276" w:lineRule="auto"/>
        <w:ind w:firstLine="567"/>
        <w:rPr>
          <w:lang w:val="ro-RO"/>
        </w:rPr>
      </w:pPr>
    </w:p>
    <w:p w14:paraId="22159A44" w14:textId="77777777" w:rsidR="00620150" w:rsidRPr="00620150" w:rsidRDefault="00620150" w:rsidP="004B041A">
      <w:pPr>
        <w:spacing w:line="276" w:lineRule="auto"/>
        <w:ind w:firstLine="567"/>
        <w:jc w:val="both"/>
      </w:pPr>
      <w:r w:rsidRPr="00620150">
        <w:t xml:space="preserve">În conformitate cu dispozițiile art. 15-22 din Regulamentul UE 679/2016, aveți următoarele drepturi referitoare la prelucrarea datelor dumneavoastră cu caracter personal: </w:t>
      </w:r>
    </w:p>
    <w:p w14:paraId="31CBDAE7" w14:textId="77777777" w:rsidR="00620150" w:rsidRPr="00620150" w:rsidRDefault="00620150" w:rsidP="004B041A">
      <w:pPr>
        <w:spacing w:line="276" w:lineRule="auto"/>
        <w:ind w:firstLine="567"/>
        <w:jc w:val="both"/>
      </w:pPr>
      <w:r w:rsidRPr="00620150">
        <w:t xml:space="preserve">1. </w:t>
      </w:r>
      <w:r w:rsidRPr="00620150">
        <w:rPr>
          <w:b/>
        </w:rPr>
        <w:t>dreptul de acces</w:t>
      </w:r>
      <w:r w:rsidRPr="00620150">
        <w:t xml:space="preserve">: dreptul de a obtine din partea Operatorului o confirmare ca se prelucreaza sau nu date personale care vă privesc si, in caz afirmativ, accesul la datele respective si la anumite informatii conform legii. </w:t>
      </w:r>
    </w:p>
    <w:p w14:paraId="74998C3B" w14:textId="77777777" w:rsidR="00620150" w:rsidRPr="00620150" w:rsidRDefault="00620150" w:rsidP="004B041A">
      <w:pPr>
        <w:spacing w:line="276" w:lineRule="auto"/>
        <w:ind w:firstLine="567"/>
        <w:jc w:val="both"/>
      </w:pPr>
      <w:r w:rsidRPr="00620150">
        <w:t xml:space="preserve">2. </w:t>
      </w:r>
      <w:r w:rsidRPr="00620150">
        <w:rPr>
          <w:b/>
        </w:rPr>
        <w:t>dreptul la rectificare</w:t>
      </w:r>
      <w:r w:rsidRPr="00620150">
        <w:t xml:space="preserve">: dreptul de a obtine de la Operator rectificarea datelor cu caracter personal inexacte care vă privesc si/sau completarea datelor cu caracter personal care sunt incomplete. </w:t>
      </w:r>
    </w:p>
    <w:p w14:paraId="41A5BC1A" w14:textId="77777777" w:rsidR="00620150" w:rsidRPr="00620150" w:rsidRDefault="00620150" w:rsidP="004B041A">
      <w:pPr>
        <w:spacing w:line="276" w:lineRule="auto"/>
        <w:ind w:firstLine="567"/>
        <w:jc w:val="both"/>
      </w:pPr>
      <w:r w:rsidRPr="00620150">
        <w:t xml:space="preserve">3. </w:t>
      </w:r>
      <w:r w:rsidRPr="00620150">
        <w:rPr>
          <w:b/>
        </w:rPr>
        <w:t>dreptul la stergerea datelor</w:t>
      </w:r>
      <w:r w:rsidRPr="00620150">
        <w:t xml:space="preserve"> (dreptul de a fi uitat): dreptul de a obtine din partea Operatorului stergerea datelor cu caracter personal care vă privesc, doar daca: </w:t>
      </w:r>
    </w:p>
    <w:p w14:paraId="0E2E1747" w14:textId="77777777" w:rsidR="00620150" w:rsidRPr="00620150" w:rsidRDefault="00620150" w:rsidP="004B041A">
      <w:pPr>
        <w:spacing w:line="276" w:lineRule="auto"/>
        <w:ind w:firstLine="567"/>
        <w:jc w:val="both"/>
      </w:pPr>
      <w:r w:rsidRPr="00620150">
        <w:t>(a) datele cu caracter personal nu mai sunt necesare pentru indeplinirea scopurilor pentru care au fost colectate sau prelucrate;</w:t>
      </w:r>
    </w:p>
    <w:p w14:paraId="193FAC80" w14:textId="77777777" w:rsidR="00620150" w:rsidRPr="00620150" w:rsidRDefault="00620150" w:rsidP="004B041A">
      <w:pPr>
        <w:spacing w:line="276" w:lineRule="auto"/>
        <w:ind w:firstLine="567"/>
        <w:jc w:val="both"/>
      </w:pPr>
      <w:r w:rsidRPr="00620150">
        <w:t>(b) vă retrageți consimtamantul pe baza caruia are loc prelucrarea (in conditiile în cazul în care prelucrarea s-a făcut pe baza consimțământului dumneavoastră) si nu exista niciun alt temei juridic pentru prelucrare;</w:t>
      </w:r>
    </w:p>
    <w:p w14:paraId="3AC97CB2" w14:textId="77777777" w:rsidR="00620150" w:rsidRPr="00620150" w:rsidRDefault="00620150" w:rsidP="004B041A">
      <w:pPr>
        <w:spacing w:line="276" w:lineRule="auto"/>
        <w:ind w:firstLine="567"/>
        <w:jc w:val="both"/>
      </w:pPr>
      <w:r w:rsidRPr="00620150">
        <w:t xml:space="preserve">(c) vă opuneți prelucrarii datelor cu caracter personal care vă privesc (inclusiv crearii de profiluri) si nu există motive legitime care sa prevaleze in ceea ce priveşte prelucrarea sau persoana vizata se opune prelucrarii in scop de marketing direct (inclusiv crearii de profiluri); </w:t>
      </w:r>
    </w:p>
    <w:p w14:paraId="5EC19C78" w14:textId="77777777" w:rsidR="00620150" w:rsidRPr="00620150" w:rsidRDefault="00620150" w:rsidP="004B041A">
      <w:pPr>
        <w:spacing w:line="276" w:lineRule="auto"/>
        <w:ind w:firstLine="567"/>
        <w:jc w:val="both"/>
      </w:pPr>
      <w:r w:rsidRPr="00620150">
        <w:t xml:space="preserve">(d) datele cu caracter personal au fost prelucrate ilegal; </w:t>
      </w:r>
    </w:p>
    <w:p w14:paraId="449C7F56" w14:textId="77777777" w:rsidR="00620150" w:rsidRPr="00620150" w:rsidRDefault="00620150" w:rsidP="004B041A">
      <w:pPr>
        <w:spacing w:line="276" w:lineRule="auto"/>
        <w:ind w:firstLine="567"/>
        <w:jc w:val="both"/>
      </w:pPr>
      <w:r w:rsidRPr="00620150">
        <w:lastRenderedPageBreak/>
        <w:t xml:space="preserve">(e) datele cu caracter personal trebuie sterse pentru respectarea unei obligatii legale care revine Operatorului in temeiul dreptului Uniunii sau al dreptului intern sub incidenta caruia se afla Operatorul; </w:t>
      </w:r>
    </w:p>
    <w:p w14:paraId="42CDD49E" w14:textId="77777777" w:rsidR="00620150" w:rsidRPr="00620150" w:rsidRDefault="00620150" w:rsidP="004B041A">
      <w:pPr>
        <w:spacing w:line="276" w:lineRule="auto"/>
        <w:ind w:firstLine="567"/>
        <w:jc w:val="both"/>
      </w:pPr>
      <w:r w:rsidRPr="00620150">
        <w:t>(f) datele nu sunt necesare pentru si/sau in legatura cu executarea contractului;</w:t>
      </w:r>
    </w:p>
    <w:p w14:paraId="6D628B16" w14:textId="77777777" w:rsidR="00620150" w:rsidRPr="00620150" w:rsidRDefault="00620150" w:rsidP="004B041A">
      <w:pPr>
        <w:spacing w:line="276" w:lineRule="auto"/>
        <w:ind w:firstLine="567"/>
        <w:jc w:val="both"/>
      </w:pPr>
      <w:r w:rsidRPr="00620150">
        <w:t>(g) dupa expirarea perioadei pentru care Operatorul are o obligatie legala de pastrare si/sau arhivare a datelor cu caracter personal;</w:t>
      </w:r>
    </w:p>
    <w:p w14:paraId="787EB516" w14:textId="77777777" w:rsidR="00620150" w:rsidRPr="00620150" w:rsidRDefault="00620150" w:rsidP="004B041A">
      <w:pPr>
        <w:spacing w:line="276" w:lineRule="auto"/>
        <w:ind w:firstLine="567"/>
        <w:jc w:val="both"/>
      </w:pPr>
      <w:r w:rsidRPr="00620150">
        <w:t>(h) prelucrarea datelor nu este necesara pentru exercitarea dreptului la libera exprimare si informare;</w:t>
      </w:r>
    </w:p>
    <w:p w14:paraId="2FF614FD" w14:textId="77777777" w:rsidR="00620150" w:rsidRPr="00620150" w:rsidRDefault="00620150" w:rsidP="004B041A">
      <w:pPr>
        <w:spacing w:line="276" w:lineRule="auto"/>
        <w:ind w:firstLine="567"/>
        <w:jc w:val="both"/>
      </w:pPr>
      <w:r w:rsidRPr="00620150">
        <w:t>(i) prelucrarea datelor nu este necesara pentru respectarea unei obligaţii legale care prevede prelucrarea in temeiul dreptului Uniunii sau al dreptului intern care se aplica Operatorului;</w:t>
      </w:r>
    </w:p>
    <w:p w14:paraId="0E8FFB77" w14:textId="77777777" w:rsidR="00620150" w:rsidRPr="00620150" w:rsidRDefault="00620150" w:rsidP="004B041A">
      <w:pPr>
        <w:spacing w:line="276" w:lineRule="auto"/>
        <w:ind w:firstLine="567"/>
        <w:jc w:val="both"/>
      </w:pPr>
      <w:r w:rsidRPr="00620150">
        <w:t>(j) prelucrarea datelor nu este necesara pentru constatarea, exercitarea sau apararea unui drept in instanta;</w:t>
      </w:r>
    </w:p>
    <w:p w14:paraId="44AEB7A2" w14:textId="77777777" w:rsidR="00620150" w:rsidRPr="00620150" w:rsidRDefault="00620150" w:rsidP="004B041A">
      <w:pPr>
        <w:spacing w:line="276" w:lineRule="auto"/>
        <w:ind w:firstLine="567"/>
        <w:jc w:val="both"/>
      </w:pPr>
      <w:r w:rsidRPr="00620150">
        <w:t xml:space="preserve">(k) in alte cazuri prevazute de lege, in conditiile, limitele si cu respectarea exceptiilor prevazute de lege. </w:t>
      </w:r>
    </w:p>
    <w:p w14:paraId="7DC78C8D" w14:textId="77777777" w:rsidR="00620150" w:rsidRPr="00620150" w:rsidRDefault="00620150" w:rsidP="004B041A">
      <w:pPr>
        <w:spacing w:line="276" w:lineRule="auto"/>
        <w:ind w:firstLine="567"/>
        <w:jc w:val="both"/>
      </w:pPr>
      <w:r w:rsidRPr="00620150">
        <w:t xml:space="preserve">4. </w:t>
      </w:r>
      <w:r w:rsidRPr="00620150">
        <w:rPr>
          <w:b/>
        </w:rPr>
        <w:t>dreptul la restrictionarea prelucrarii</w:t>
      </w:r>
      <w:r w:rsidRPr="00620150">
        <w:t xml:space="preserve">, dacă: </w:t>
      </w:r>
    </w:p>
    <w:p w14:paraId="6B680118" w14:textId="77777777" w:rsidR="00620150" w:rsidRPr="00620150" w:rsidRDefault="00620150" w:rsidP="004B041A">
      <w:pPr>
        <w:spacing w:line="276" w:lineRule="auto"/>
        <w:ind w:firstLine="567"/>
        <w:jc w:val="both"/>
      </w:pPr>
      <w:r w:rsidRPr="00620150">
        <w:t xml:space="preserve">(a) contestați exactitatea datelor, pentru o perioadă care îi permite Operatorului să verifice exactitatea datelor; </w:t>
      </w:r>
    </w:p>
    <w:p w14:paraId="0FFEE9F0" w14:textId="77777777" w:rsidR="00620150" w:rsidRPr="00620150" w:rsidRDefault="00620150" w:rsidP="004B041A">
      <w:pPr>
        <w:spacing w:line="276" w:lineRule="auto"/>
        <w:ind w:firstLine="567"/>
        <w:jc w:val="both"/>
      </w:pPr>
      <w:r w:rsidRPr="00620150">
        <w:t xml:space="preserve">(b) prelucrarea este ilegală, și vă opuneți ştergerii datelor cu caracter personal, solicitând în schimb restricţionarea utilizării lor; </w:t>
      </w:r>
    </w:p>
    <w:p w14:paraId="4161452C" w14:textId="77777777" w:rsidR="00620150" w:rsidRPr="00620150" w:rsidRDefault="00620150" w:rsidP="004B041A">
      <w:pPr>
        <w:spacing w:line="276" w:lineRule="auto"/>
        <w:ind w:firstLine="567"/>
        <w:jc w:val="both"/>
      </w:pPr>
      <w:r w:rsidRPr="00620150">
        <w:t xml:space="preserve">(c) Operatorul nu mai are nevoie de datele cu caracter personal în scopul prelucrării, dar </w:t>
      </w:r>
    </w:p>
    <w:p w14:paraId="4BA79089" w14:textId="77777777" w:rsidR="00620150" w:rsidRPr="00620150" w:rsidRDefault="00620150" w:rsidP="004B041A">
      <w:pPr>
        <w:spacing w:line="276" w:lineRule="auto"/>
        <w:ind w:firstLine="567"/>
        <w:jc w:val="both"/>
      </w:pPr>
      <w:r w:rsidRPr="00620150">
        <w:t xml:space="preserve">Dumneavoastră ni le solicitați pentru constatarea, exercitarea sau apărarea unui drept în instanţă; sau </w:t>
      </w:r>
    </w:p>
    <w:p w14:paraId="7660B2A8" w14:textId="77777777" w:rsidR="00620150" w:rsidRPr="00620150" w:rsidRDefault="00620150" w:rsidP="004B041A">
      <w:pPr>
        <w:spacing w:line="276" w:lineRule="auto"/>
        <w:ind w:firstLine="567"/>
        <w:jc w:val="both"/>
      </w:pPr>
      <w:r w:rsidRPr="00620150">
        <w:t xml:space="preserve">(d) v-ați opus prelucrării în conformitate cu prevederile legale, pentru intervalul de timp în care se verifică dacă drepturile legitime ale Operatorului prevalează asupra celor ale dumneavoastră. </w:t>
      </w:r>
    </w:p>
    <w:p w14:paraId="76B2BD88" w14:textId="77777777" w:rsidR="00620150" w:rsidRPr="00620150" w:rsidRDefault="00620150" w:rsidP="004B041A">
      <w:pPr>
        <w:spacing w:line="276" w:lineRule="auto"/>
        <w:ind w:firstLine="567"/>
        <w:jc w:val="both"/>
      </w:pPr>
      <w:r w:rsidRPr="00620150">
        <w:t xml:space="preserve">Dupa restrictionarea prelucrarii, datele cu caracter personal nu mai pot fi prelucrate (cu exceptia stocarii), decât cu consimtamantul dumenavoastră si/sau in cazurile prevazute de lege. Aveți dreptul să ne solicitați o informare cu privire la destinatarii carora le-au fost divulgate datele cu caracter personal, carora le-am comunicat orice rectificare sau stergere a datelor cu caracter personal sau restrictionare a prelucrarii efectuate la solicitarea dumneavoastră. </w:t>
      </w:r>
    </w:p>
    <w:p w14:paraId="421DF6D4" w14:textId="77777777" w:rsidR="00620150" w:rsidRPr="00620150" w:rsidRDefault="00620150" w:rsidP="004B041A">
      <w:pPr>
        <w:spacing w:line="276" w:lineRule="auto"/>
        <w:ind w:firstLine="567"/>
        <w:jc w:val="both"/>
      </w:pPr>
      <w:r w:rsidRPr="00620150">
        <w:t xml:space="preserve">5. </w:t>
      </w:r>
      <w:r w:rsidRPr="00620150">
        <w:rPr>
          <w:b/>
        </w:rPr>
        <w:t>dreptul la portabilitate</w:t>
      </w:r>
      <w:r w:rsidRPr="00620150">
        <w:t xml:space="preserve">: dreptul de a primi datele cu caracter personal care vă privesc şi pe care le-a furnizat Operatorului într-un format structurat, utilizat în mod curent şi care poate fi citit automat şi dreptul dumneavoastră de a transmite aceste date altui operator, fără obstacole din partea Operatorului, în cazurile si conditiile prevazute de lege. </w:t>
      </w:r>
    </w:p>
    <w:p w14:paraId="1292F690" w14:textId="77777777" w:rsidR="00620150" w:rsidRPr="00620150" w:rsidRDefault="00620150" w:rsidP="004B041A">
      <w:pPr>
        <w:spacing w:line="276" w:lineRule="auto"/>
        <w:ind w:firstLine="567"/>
        <w:jc w:val="both"/>
      </w:pPr>
      <w:r w:rsidRPr="00620150">
        <w:t xml:space="preserve">Aveți dreptul de a solicita ca datele cu caracter personal să fie transmise direct de la un operator la altul acolo unde acest lucru este fezabil din punct de vedere tehnic. </w:t>
      </w:r>
    </w:p>
    <w:p w14:paraId="2B09BA18" w14:textId="77777777" w:rsidR="00620150" w:rsidRPr="00620150" w:rsidRDefault="00620150" w:rsidP="004B041A">
      <w:pPr>
        <w:spacing w:line="276" w:lineRule="auto"/>
        <w:ind w:firstLine="567"/>
        <w:jc w:val="both"/>
      </w:pPr>
      <w:r w:rsidRPr="00620150">
        <w:t xml:space="preserve">Dreptul la portabilitatea datelor cu caracter personal se aplică in conditiile si in limitele prevazute de lege. </w:t>
      </w:r>
    </w:p>
    <w:p w14:paraId="2F350502" w14:textId="77777777" w:rsidR="00620150" w:rsidRPr="00620150" w:rsidRDefault="00620150" w:rsidP="004B041A">
      <w:pPr>
        <w:spacing w:line="276" w:lineRule="auto"/>
        <w:ind w:firstLine="567"/>
        <w:jc w:val="both"/>
      </w:pPr>
      <w:r w:rsidRPr="00620150">
        <w:t xml:space="preserve">6. </w:t>
      </w:r>
      <w:r w:rsidRPr="00620150">
        <w:rPr>
          <w:b/>
        </w:rPr>
        <w:t>dreptul la opozitie</w:t>
      </w:r>
      <w:r w:rsidRPr="00620150">
        <w:t xml:space="preserve">: dreptul de a vă opune, in orice moment, din motive legate de situaţia particulară în care vă aflați, prelucrării datelor cu caracter personal care vă privesc si creării de profiluri, in </w:t>
      </w:r>
      <w:r w:rsidRPr="00620150">
        <w:lastRenderedPageBreak/>
        <w:t xml:space="preserve">conditiile legii, cu exceptia cazului in care Operatorul are motive legitime si imperioase care justifica prelucrarea si care prevaleaza asupra intereselor, drepturilor si libertatilor dumneavoastră sau daca scopul este constatarea, exercitarea sau apararea unui drept in instanta sau in fata altor autoritati conform legii. </w:t>
      </w:r>
    </w:p>
    <w:p w14:paraId="200DF2D9" w14:textId="77777777" w:rsidR="00620150" w:rsidRPr="00620150" w:rsidRDefault="00620150" w:rsidP="004B041A">
      <w:pPr>
        <w:spacing w:line="276" w:lineRule="auto"/>
        <w:ind w:firstLine="567"/>
        <w:jc w:val="both"/>
      </w:pPr>
      <w:r w:rsidRPr="00620150">
        <w:t xml:space="preserve">7. </w:t>
      </w:r>
      <w:r w:rsidRPr="00620150">
        <w:rPr>
          <w:b/>
        </w:rPr>
        <w:t>dreptul la retragerea consimtamantului</w:t>
      </w:r>
      <w:r w:rsidRPr="00620150">
        <w:t xml:space="preserve">: atunci cand prelucrarea are la baza consimtamantul, acesta poate fi retras, in orice moment, fara a afecta legalitatea prelucrarii efectuate pe baza consimtamantului inainte de retragerea acestuia. </w:t>
      </w:r>
    </w:p>
    <w:p w14:paraId="522A2F7F" w14:textId="77777777" w:rsidR="00620150" w:rsidRPr="00620150" w:rsidRDefault="00620150" w:rsidP="004B041A">
      <w:pPr>
        <w:spacing w:line="276" w:lineRule="auto"/>
        <w:ind w:firstLine="567"/>
        <w:jc w:val="both"/>
      </w:pPr>
      <w:r w:rsidRPr="00620150">
        <w:t>Consimtamantul nu poate fi retras cu privire la datele cu caracter personal care sunt necesare pentru:</w:t>
      </w:r>
    </w:p>
    <w:p w14:paraId="376CEB9C" w14:textId="77777777" w:rsidR="00620150" w:rsidRPr="00620150" w:rsidRDefault="00620150" w:rsidP="004B041A">
      <w:pPr>
        <w:spacing w:line="276" w:lineRule="auto"/>
        <w:ind w:firstLine="567"/>
        <w:jc w:val="both"/>
      </w:pPr>
      <w:r w:rsidRPr="00620150">
        <w:t>(a) executarea contractului;</w:t>
      </w:r>
    </w:p>
    <w:p w14:paraId="68979CA8" w14:textId="77777777" w:rsidR="00620150" w:rsidRPr="00620150" w:rsidRDefault="00620150" w:rsidP="004B041A">
      <w:pPr>
        <w:spacing w:line="276" w:lineRule="auto"/>
        <w:ind w:firstLine="567"/>
        <w:jc w:val="both"/>
      </w:pPr>
      <w:r w:rsidRPr="00620150">
        <w:t>(b) pentru indeplinirea unei obligatii legale a Operatorului;</w:t>
      </w:r>
    </w:p>
    <w:p w14:paraId="1B61C2D5" w14:textId="77777777" w:rsidR="00620150" w:rsidRPr="00620150" w:rsidRDefault="00620150" w:rsidP="004B041A">
      <w:pPr>
        <w:spacing w:line="276" w:lineRule="auto"/>
        <w:ind w:firstLine="567"/>
        <w:jc w:val="both"/>
      </w:pPr>
      <w:r w:rsidRPr="00620150">
        <w:t>(c) pentru apararea intereselor legitime urmărite de Operator sau de o parte terţă, cu excepţia cazului în care prevalează interesele sau drepturile şi libertăţile fundamentale ale dumneavoastră, care necesita protejarea datelor cu caracter personal;</w:t>
      </w:r>
    </w:p>
    <w:p w14:paraId="107C2B24" w14:textId="77777777" w:rsidR="00620150" w:rsidRPr="00620150" w:rsidRDefault="00620150" w:rsidP="004B041A">
      <w:pPr>
        <w:spacing w:line="276" w:lineRule="auto"/>
        <w:ind w:firstLine="567"/>
        <w:jc w:val="both"/>
      </w:pPr>
      <w:r w:rsidRPr="00620150">
        <w:t xml:space="preserve">(d) pentru protejarea intereselor vitale ale dumneavoastră sau ale altei persoane fizice; </w:t>
      </w:r>
    </w:p>
    <w:p w14:paraId="068FBBAE" w14:textId="77777777" w:rsidR="00620150" w:rsidRPr="00620150" w:rsidRDefault="00620150" w:rsidP="004B041A">
      <w:pPr>
        <w:spacing w:line="276" w:lineRule="auto"/>
        <w:ind w:firstLine="567"/>
        <w:jc w:val="both"/>
      </w:pPr>
      <w:r w:rsidRPr="00620150">
        <w:t>(e) pentru indeplinirea unei sarcini care serveste unui interes public;</w:t>
      </w:r>
    </w:p>
    <w:p w14:paraId="531FAD25" w14:textId="77777777" w:rsidR="00620150" w:rsidRPr="00620150" w:rsidRDefault="00620150" w:rsidP="004B041A">
      <w:pPr>
        <w:spacing w:line="276" w:lineRule="auto"/>
        <w:ind w:firstLine="567"/>
        <w:jc w:val="both"/>
      </w:pPr>
      <w:r w:rsidRPr="00620150">
        <w:t xml:space="preserve">(f) in alte cazuri prevazute de lege. </w:t>
      </w:r>
    </w:p>
    <w:p w14:paraId="0142415B" w14:textId="77777777" w:rsidR="00620150" w:rsidRPr="00620150" w:rsidRDefault="00620150" w:rsidP="004B041A">
      <w:pPr>
        <w:spacing w:line="276" w:lineRule="auto"/>
        <w:ind w:firstLine="567"/>
        <w:jc w:val="both"/>
      </w:pPr>
      <w:r w:rsidRPr="00620150">
        <w:t xml:space="preserve">8. </w:t>
      </w:r>
      <w:r w:rsidRPr="00620150">
        <w:rPr>
          <w:b/>
        </w:rPr>
        <w:t>in cazul existentei unui proces decizional automatizat si crearii de profiluri</w:t>
      </w:r>
      <w:r w:rsidRPr="00620150">
        <w:t>, dreptul dumneavoastră de a obtine interventie umana din partea Operatorului, de a-si expima punctul de vedere si de a contesta decizia.</w:t>
      </w:r>
    </w:p>
    <w:p w14:paraId="65D1FC86" w14:textId="77777777" w:rsidR="00620150" w:rsidRPr="00620150" w:rsidRDefault="00620150" w:rsidP="004B041A">
      <w:pPr>
        <w:spacing w:after="240" w:line="276" w:lineRule="auto"/>
        <w:ind w:firstLine="567"/>
        <w:jc w:val="both"/>
        <w:rPr>
          <w:lang w:val="ro-RO"/>
        </w:rPr>
      </w:pPr>
      <w:r w:rsidRPr="00620150">
        <w:rPr>
          <w:lang w:val="ro-RO"/>
        </w:rPr>
        <w:t>Drepturile enumerate mai sus nu sunt absolute. Există excepții, de aceea fiecare cerere primite va fi analizată astfel încât să decidem dacă este întemeiată sau nu. În măsura în care cererea este întemeiată, vă vom facilita exercitarea drepturilor. Dacă cererea este neîntemeiată, o vom respinge, însă vă vom informa asupra motivelor refuzului și asupra drepturilor de a depune o plângere la Autoritatea de Supraveghere și de a vă adresa justiției.</w:t>
      </w:r>
    </w:p>
    <w:p w14:paraId="43D190EC" w14:textId="77777777" w:rsidR="00620150" w:rsidRPr="00620150" w:rsidRDefault="00620150" w:rsidP="004B041A">
      <w:pPr>
        <w:spacing w:after="240" w:line="276" w:lineRule="auto"/>
        <w:ind w:firstLine="567"/>
        <w:jc w:val="both"/>
        <w:rPr>
          <w:lang w:val="ro-RO"/>
        </w:rPr>
      </w:pPr>
      <w:r w:rsidRPr="00620150">
        <w:rPr>
          <w:lang w:val="ro-RO"/>
        </w:rPr>
        <w:t>Vom încerca să răspundem solicitării în termen de 30 de zile. Cu toate acestea, termenul poate fi prelungit în funcție de diferite aspecte, precum complexitatea cererii sau numărul mare de cereri primite.</w:t>
      </w:r>
    </w:p>
    <w:p w14:paraId="59B196C8" w14:textId="77777777" w:rsidR="00620150" w:rsidRDefault="00620150" w:rsidP="004B041A">
      <w:pPr>
        <w:spacing w:after="240" w:line="276" w:lineRule="auto"/>
        <w:ind w:firstLine="567"/>
        <w:jc w:val="both"/>
        <w:rPr>
          <w:b/>
        </w:rPr>
      </w:pPr>
      <w:r w:rsidRPr="00620150">
        <w:rPr>
          <w:b/>
        </w:rPr>
        <w:t xml:space="preserve">Vă puteți exercita aceste drepturi prin formularea unei solicitări scrise sau prin completarea formularului „Cerere persoană vizată” și trimiterea acestuia la adresa de e-mail </w:t>
      </w:r>
      <w:hyperlink r:id="rId8" w:history="1">
        <w:r w:rsidR="007D437B" w:rsidRPr="008D7D83">
          <w:rPr>
            <w:rStyle w:val="Hyperlink"/>
          </w:rPr>
          <w:t>dpo@primaria-constanta.ro</w:t>
        </w:r>
      </w:hyperlink>
      <w:r w:rsidR="007D437B">
        <w:t xml:space="preserve">, </w:t>
      </w:r>
      <w:r w:rsidRPr="00620150">
        <w:rPr>
          <w:b/>
        </w:rPr>
        <w:t xml:space="preserve">sau la adresa poștală: </w:t>
      </w:r>
      <w:r w:rsidR="007D437B">
        <w:rPr>
          <w:b/>
        </w:rPr>
        <w:t>Constanța, bdul.Tomis nr.51, județ Constanța, cu mențiunea: în atenția responsabilului cu protecția datelor. De asemenea, puteți depune personal o solicitare la registratura instituției noastre.</w:t>
      </w:r>
    </w:p>
    <w:p w14:paraId="0CF269D3" w14:textId="77777777" w:rsidR="00620150" w:rsidRPr="007D437B" w:rsidRDefault="00620150" w:rsidP="004B041A">
      <w:pPr>
        <w:spacing w:after="240" w:line="276" w:lineRule="auto"/>
        <w:ind w:firstLine="567"/>
        <w:jc w:val="both"/>
        <w:rPr>
          <w:b/>
        </w:rPr>
      </w:pPr>
      <w:r w:rsidRPr="00620150">
        <w:t xml:space="preserve">De asemenea, în calitate de persoană vizată, în conformitate cu dispozițiile Regulamentului UE nr.679/2016, </w:t>
      </w:r>
      <w:r w:rsidRPr="007D437B">
        <w:rPr>
          <w:b/>
        </w:rPr>
        <w:t>aveți dreptul de a formula plângere la Autoritatea de Supraveghere  (ANSPDCP) în legătură cu modul în care vă sunt prelucrate datele sau cum vă sunt respectate drepturile în legătură cu aceste prelucrări.</w:t>
      </w:r>
    </w:p>
    <w:sectPr w:rsidR="00620150" w:rsidRPr="007D437B" w:rsidSect="00262A36">
      <w:headerReference w:type="default" r:id="rId9"/>
      <w:pgSz w:w="12240" w:h="15840"/>
      <w:pgMar w:top="1021" w:right="1021" w:bottom="1021"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63E6DC" w14:textId="77777777" w:rsidR="007073F3" w:rsidRDefault="007073F3" w:rsidP="00F31B8A">
      <w:r>
        <w:separator/>
      </w:r>
    </w:p>
  </w:endnote>
  <w:endnote w:type="continuationSeparator" w:id="0">
    <w:p w14:paraId="1D34326A" w14:textId="77777777" w:rsidR="007073F3" w:rsidRDefault="007073F3" w:rsidP="00F31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B750B7" w14:textId="77777777" w:rsidR="007073F3" w:rsidRDefault="007073F3" w:rsidP="00F31B8A">
      <w:r>
        <w:separator/>
      </w:r>
    </w:p>
  </w:footnote>
  <w:footnote w:type="continuationSeparator" w:id="0">
    <w:p w14:paraId="114C06C5" w14:textId="77777777" w:rsidR="007073F3" w:rsidRDefault="007073F3" w:rsidP="00F31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40360" w14:textId="77777777" w:rsidR="00C1761A" w:rsidRDefault="00C1761A" w:rsidP="00C1761A">
    <w:r>
      <w:rPr>
        <w:b/>
        <w:sz w:val="20"/>
        <w:szCs w:val="20"/>
      </w:rPr>
      <w:t xml:space="preserve">                                            R  O  M  Â  N  I  A</w:t>
    </w:r>
  </w:p>
  <w:p w14:paraId="04A26002" w14:textId="77777777" w:rsidR="00C1761A" w:rsidRDefault="00C1761A" w:rsidP="00C1761A">
    <w:r>
      <w:rPr>
        <w:b/>
        <w:sz w:val="20"/>
        <w:szCs w:val="20"/>
      </w:rPr>
      <w:t xml:space="preserve">    </w:t>
    </w:r>
    <w:r>
      <w:rPr>
        <w:b/>
        <w:sz w:val="20"/>
        <w:szCs w:val="20"/>
      </w:rPr>
      <w:tab/>
      <w:t xml:space="preserve">      PRIMĂRIA MUNICIPIULUI CONSTANȚA </w:t>
    </w:r>
  </w:p>
  <w:p w14:paraId="6449CFF1" w14:textId="77777777" w:rsidR="00C1761A" w:rsidRDefault="00C1761A" w:rsidP="00C1761A">
    <w:r>
      <w:rPr>
        <w:b/>
        <w:sz w:val="20"/>
        <w:szCs w:val="20"/>
      </w:rPr>
      <w:tab/>
    </w:r>
    <w:r>
      <w:rPr>
        <w:b/>
        <w:sz w:val="20"/>
        <w:szCs w:val="20"/>
      </w:rPr>
      <w:tab/>
      <w:t xml:space="preserve">                  </w:t>
    </w:r>
    <w:r>
      <w:rPr>
        <w:b/>
        <w:noProof/>
        <w:sz w:val="20"/>
        <w:szCs w:val="20"/>
        <w:lang w:val="ro-RO" w:eastAsia="ro-RO"/>
      </w:rPr>
      <w:drawing>
        <wp:inline distT="0" distB="0" distL="0" distR="0" wp14:anchorId="01EA9592" wp14:editId="1F78C374">
          <wp:extent cx="874395" cy="890270"/>
          <wp:effectExtent l="0" t="0" r="190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12000"/>
                    <a:extLst>
                      <a:ext uri="{28A0092B-C50C-407E-A947-70E740481C1C}">
                        <a14:useLocalDpi xmlns:a14="http://schemas.microsoft.com/office/drawing/2010/main" val="0"/>
                      </a:ext>
                    </a:extLst>
                  </a:blip>
                  <a:srcRect/>
                  <a:stretch>
                    <a:fillRect/>
                  </a:stretch>
                </pic:blipFill>
                <pic:spPr bwMode="auto">
                  <a:xfrm>
                    <a:off x="0" y="0"/>
                    <a:ext cx="874395" cy="890270"/>
                  </a:xfrm>
                  <a:prstGeom prst="rect">
                    <a:avLst/>
                  </a:prstGeom>
                  <a:solidFill>
                    <a:srgbClr val="FFFFFF"/>
                  </a:solidFill>
                  <a:ln>
                    <a:noFill/>
                  </a:ln>
                </pic:spPr>
              </pic:pic>
            </a:graphicData>
          </a:graphic>
        </wp:inline>
      </w:drawing>
    </w:r>
    <w:r>
      <w:rPr>
        <w:b/>
        <w:sz w:val="20"/>
        <w:szCs w:val="20"/>
      </w:rPr>
      <w:t xml:space="preserve">    </w:t>
    </w:r>
  </w:p>
  <w:p w14:paraId="7EBB389F" w14:textId="77777777" w:rsidR="00000000" w:rsidRDefault="00000000" w:rsidP="00D91273">
    <w:pPr>
      <w:pStyle w:val="Title"/>
      <w:jc w:val="left"/>
      <w:rPr>
        <w:b w:val="0"/>
        <w:sz w:val="22"/>
        <w:lang w:val="ro-RO"/>
      </w:rPr>
    </w:pPr>
  </w:p>
  <w:p w14:paraId="6F78376D" w14:textId="77777777" w:rsidR="00000000" w:rsidRDefault="00000000" w:rsidP="00D91273">
    <w:pPr>
      <w:pStyle w:val="Title"/>
      <w:jc w:val="left"/>
      <w:rPr>
        <w:b w:val="0"/>
        <w:sz w:val="22"/>
        <w:lang w:val="ro-RO"/>
      </w:rPr>
    </w:pPr>
  </w:p>
  <w:p w14:paraId="71F3409D" w14:textId="77777777" w:rsidR="00000000" w:rsidRDefault="00000000" w:rsidP="00D91273">
    <w:pPr>
      <w:pStyle w:val="Title"/>
      <w:jc w:val="left"/>
      <w:rPr>
        <w:b w:val="0"/>
        <w:sz w:val="22"/>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96AB4"/>
    <w:multiLevelType w:val="hybridMultilevel"/>
    <w:tmpl w:val="329ACF0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E592891"/>
    <w:multiLevelType w:val="hybridMultilevel"/>
    <w:tmpl w:val="152233B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593530E"/>
    <w:multiLevelType w:val="hybridMultilevel"/>
    <w:tmpl w:val="243C95AE"/>
    <w:lvl w:ilvl="0" w:tplc="659A6616">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6457D8F"/>
    <w:multiLevelType w:val="hybridMultilevel"/>
    <w:tmpl w:val="BF6E74F0"/>
    <w:lvl w:ilvl="0" w:tplc="3ED4D592">
      <w:start w:val="5"/>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B8458A4"/>
    <w:multiLevelType w:val="hybridMultilevel"/>
    <w:tmpl w:val="BE7E6A4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05E348F"/>
    <w:multiLevelType w:val="hybridMultilevel"/>
    <w:tmpl w:val="FA005D4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1F36736"/>
    <w:multiLevelType w:val="hybridMultilevel"/>
    <w:tmpl w:val="48DCAB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803078D"/>
    <w:multiLevelType w:val="multilevel"/>
    <w:tmpl w:val="DC8EF7BC"/>
    <w:lvl w:ilvl="0">
      <w:start w:val="1"/>
      <w:numFmt w:val="decimal"/>
      <w:lvlText w:val="%1."/>
      <w:lvlJc w:val="left"/>
      <w:pPr>
        <w:ind w:left="644" w:hanging="360"/>
      </w:pPr>
      <w:rPr>
        <w:rFonts w:hint="default"/>
      </w:rPr>
    </w:lvl>
    <w:lvl w:ilvl="1">
      <w:start w:val="1"/>
      <w:numFmt w:val="decimal"/>
      <w:isLgl/>
      <w:lvlText w:val="%1.%2"/>
      <w:lvlJc w:val="left"/>
      <w:pPr>
        <w:ind w:left="684" w:hanging="40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8" w15:restartNumberingAfterBreak="0">
    <w:nsid w:val="4AF8569A"/>
    <w:multiLevelType w:val="hybridMultilevel"/>
    <w:tmpl w:val="2408965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62122761"/>
    <w:multiLevelType w:val="hybridMultilevel"/>
    <w:tmpl w:val="F4BC73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6810771C"/>
    <w:multiLevelType w:val="hybridMultilevel"/>
    <w:tmpl w:val="1E6452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6D0B1627"/>
    <w:multiLevelType w:val="hybridMultilevel"/>
    <w:tmpl w:val="15BAEBF6"/>
    <w:lvl w:ilvl="0" w:tplc="0418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77D32594"/>
    <w:multiLevelType w:val="hybridMultilevel"/>
    <w:tmpl w:val="40D47D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780768CF"/>
    <w:multiLevelType w:val="hybridMultilevel"/>
    <w:tmpl w:val="154448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305552525">
    <w:abstractNumId w:val="7"/>
  </w:num>
  <w:num w:numId="2" w16cid:durableId="228394224">
    <w:abstractNumId w:val="10"/>
  </w:num>
  <w:num w:numId="3" w16cid:durableId="844130325">
    <w:abstractNumId w:val="3"/>
  </w:num>
  <w:num w:numId="4" w16cid:durableId="1501308170">
    <w:abstractNumId w:val="12"/>
  </w:num>
  <w:num w:numId="5" w16cid:durableId="419568053">
    <w:abstractNumId w:val="6"/>
  </w:num>
  <w:num w:numId="6" w16cid:durableId="1037199436">
    <w:abstractNumId w:val="0"/>
  </w:num>
  <w:num w:numId="7" w16cid:durableId="227619084">
    <w:abstractNumId w:val="11"/>
  </w:num>
  <w:num w:numId="8" w16cid:durableId="2116361977">
    <w:abstractNumId w:val="9"/>
  </w:num>
  <w:num w:numId="9" w16cid:durableId="478159634">
    <w:abstractNumId w:val="2"/>
  </w:num>
  <w:num w:numId="10" w16cid:durableId="629359181">
    <w:abstractNumId w:val="5"/>
  </w:num>
  <w:num w:numId="11" w16cid:durableId="1521696062">
    <w:abstractNumId w:val="8"/>
  </w:num>
  <w:num w:numId="12" w16cid:durableId="480388526">
    <w:abstractNumId w:val="4"/>
  </w:num>
  <w:num w:numId="13" w16cid:durableId="1221356860">
    <w:abstractNumId w:val="13"/>
  </w:num>
  <w:num w:numId="14" w16cid:durableId="531070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14E"/>
    <w:rsid w:val="000977BE"/>
    <w:rsid w:val="000E6321"/>
    <w:rsid w:val="00105643"/>
    <w:rsid w:val="00116AB4"/>
    <w:rsid w:val="00166F83"/>
    <w:rsid w:val="001871FD"/>
    <w:rsid w:val="0019114E"/>
    <w:rsid w:val="001919CC"/>
    <w:rsid w:val="00262A36"/>
    <w:rsid w:val="00281568"/>
    <w:rsid w:val="002A78A6"/>
    <w:rsid w:val="002E285C"/>
    <w:rsid w:val="002E613F"/>
    <w:rsid w:val="00306691"/>
    <w:rsid w:val="00306F6C"/>
    <w:rsid w:val="00324FAA"/>
    <w:rsid w:val="0036629F"/>
    <w:rsid w:val="0037341E"/>
    <w:rsid w:val="00391FD7"/>
    <w:rsid w:val="003A6096"/>
    <w:rsid w:val="003C61AA"/>
    <w:rsid w:val="0041262D"/>
    <w:rsid w:val="00443336"/>
    <w:rsid w:val="00476955"/>
    <w:rsid w:val="00480742"/>
    <w:rsid w:val="004B041A"/>
    <w:rsid w:val="004B352F"/>
    <w:rsid w:val="004F0AE3"/>
    <w:rsid w:val="00513576"/>
    <w:rsid w:val="005478B0"/>
    <w:rsid w:val="00547EA2"/>
    <w:rsid w:val="005A0141"/>
    <w:rsid w:val="005D6934"/>
    <w:rsid w:val="005E2B9C"/>
    <w:rsid w:val="00613A08"/>
    <w:rsid w:val="00620150"/>
    <w:rsid w:val="00643DB6"/>
    <w:rsid w:val="00681BE9"/>
    <w:rsid w:val="00687003"/>
    <w:rsid w:val="0068755C"/>
    <w:rsid w:val="00692AC5"/>
    <w:rsid w:val="006A22B4"/>
    <w:rsid w:val="006E6AFD"/>
    <w:rsid w:val="00706CCD"/>
    <w:rsid w:val="007073F3"/>
    <w:rsid w:val="00726AF7"/>
    <w:rsid w:val="00775B7C"/>
    <w:rsid w:val="007D437B"/>
    <w:rsid w:val="0086665A"/>
    <w:rsid w:val="0087660A"/>
    <w:rsid w:val="00887AB4"/>
    <w:rsid w:val="008A6231"/>
    <w:rsid w:val="008B08A7"/>
    <w:rsid w:val="00925102"/>
    <w:rsid w:val="009434DF"/>
    <w:rsid w:val="00971236"/>
    <w:rsid w:val="009D308D"/>
    <w:rsid w:val="009D7CCD"/>
    <w:rsid w:val="009F77AA"/>
    <w:rsid w:val="00A23723"/>
    <w:rsid w:val="00A241BD"/>
    <w:rsid w:val="00A5020F"/>
    <w:rsid w:val="00A74AAA"/>
    <w:rsid w:val="00AA7C09"/>
    <w:rsid w:val="00AB0AD2"/>
    <w:rsid w:val="00AE6FFC"/>
    <w:rsid w:val="00AF46FA"/>
    <w:rsid w:val="00B41688"/>
    <w:rsid w:val="00B810C1"/>
    <w:rsid w:val="00B941B2"/>
    <w:rsid w:val="00B96CEF"/>
    <w:rsid w:val="00BA423F"/>
    <w:rsid w:val="00BE3D29"/>
    <w:rsid w:val="00C1380A"/>
    <w:rsid w:val="00C1761A"/>
    <w:rsid w:val="00C54949"/>
    <w:rsid w:val="00C72FDD"/>
    <w:rsid w:val="00C7757D"/>
    <w:rsid w:val="00CA71A7"/>
    <w:rsid w:val="00CE2FD3"/>
    <w:rsid w:val="00D127E6"/>
    <w:rsid w:val="00D72CA0"/>
    <w:rsid w:val="00DD6E65"/>
    <w:rsid w:val="00DE730D"/>
    <w:rsid w:val="00E17CB8"/>
    <w:rsid w:val="00E81221"/>
    <w:rsid w:val="00E954DF"/>
    <w:rsid w:val="00EA160B"/>
    <w:rsid w:val="00EA4152"/>
    <w:rsid w:val="00EE61AC"/>
    <w:rsid w:val="00F052AC"/>
    <w:rsid w:val="00F06EC3"/>
    <w:rsid w:val="00F31B8A"/>
    <w:rsid w:val="00F52869"/>
    <w:rsid w:val="00F64BB0"/>
    <w:rsid w:val="00FD0A06"/>
    <w:rsid w:val="00FF580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28C2E"/>
  <w15:chartTrackingRefBased/>
  <w15:docId w15:val="{E5FE2859-9604-4994-8260-36A68C525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14E"/>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19114E"/>
    <w:pPr>
      <w:keepNext/>
      <w:outlineLvl w:val="0"/>
    </w:pPr>
    <w:rPr>
      <w:rFonts w:ascii="Arial" w:hAnsi="Arial"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114E"/>
    <w:rPr>
      <w:rFonts w:ascii="Arial" w:eastAsia="Times New Roman" w:hAnsi="Arial" w:cs="Arial"/>
      <w:b/>
      <w:bCs/>
      <w:sz w:val="24"/>
      <w:szCs w:val="24"/>
      <w:lang w:val="en-GB"/>
    </w:rPr>
  </w:style>
  <w:style w:type="paragraph" w:styleId="Title">
    <w:name w:val="Title"/>
    <w:basedOn w:val="Normal"/>
    <w:link w:val="TitleChar"/>
    <w:qFormat/>
    <w:rsid w:val="0019114E"/>
    <w:pPr>
      <w:jc w:val="center"/>
    </w:pPr>
    <w:rPr>
      <w:rFonts w:ascii="Arial" w:hAnsi="Arial" w:cs="Arial"/>
      <w:b/>
      <w:bCs/>
      <w:sz w:val="28"/>
    </w:rPr>
  </w:style>
  <w:style w:type="character" w:customStyle="1" w:styleId="TitleChar">
    <w:name w:val="Title Char"/>
    <w:basedOn w:val="DefaultParagraphFont"/>
    <w:link w:val="Title"/>
    <w:rsid w:val="0019114E"/>
    <w:rPr>
      <w:rFonts w:ascii="Arial" w:eastAsia="Times New Roman" w:hAnsi="Arial" w:cs="Arial"/>
      <w:b/>
      <w:bCs/>
      <w:sz w:val="28"/>
      <w:szCs w:val="24"/>
      <w:lang w:val="en-GB"/>
    </w:rPr>
  </w:style>
  <w:style w:type="paragraph" w:styleId="Subtitle">
    <w:name w:val="Subtitle"/>
    <w:basedOn w:val="Normal"/>
    <w:link w:val="SubtitleChar"/>
    <w:qFormat/>
    <w:rsid w:val="0019114E"/>
    <w:rPr>
      <w:rFonts w:ascii="Arial" w:hAnsi="Arial" w:cs="Arial"/>
      <w:b/>
      <w:bCs/>
    </w:rPr>
  </w:style>
  <w:style w:type="character" w:customStyle="1" w:styleId="SubtitleChar">
    <w:name w:val="Subtitle Char"/>
    <w:basedOn w:val="DefaultParagraphFont"/>
    <w:link w:val="Subtitle"/>
    <w:rsid w:val="0019114E"/>
    <w:rPr>
      <w:rFonts w:ascii="Arial" w:eastAsia="Times New Roman" w:hAnsi="Arial" w:cs="Arial"/>
      <w:b/>
      <w:bCs/>
      <w:sz w:val="24"/>
      <w:szCs w:val="24"/>
      <w:lang w:val="en-GB"/>
    </w:rPr>
  </w:style>
  <w:style w:type="paragraph" w:styleId="ListParagraph">
    <w:name w:val="List Paragraph"/>
    <w:basedOn w:val="Normal"/>
    <w:uiPriority w:val="34"/>
    <w:qFormat/>
    <w:rsid w:val="0019114E"/>
    <w:pPr>
      <w:ind w:left="720"/>
      <w:contextualSpacing/>
    </w:pPr>
  </w:style>
  <w:style w:type="paragraph" w:styleId="Header">
    <w:name w:val="header"/>
    <w:basedOn w:val="Normal"/>
    <w:link w:val="HeaderChar"/>
    <w:uiPriority w:val="99"/>
    <w:unhideWhenUsed/>
    <w:rsid w:val="00F31B8A"/>
    <w:pPr>
      <w:tabs>
        <w:tab w:val="center" w:pos="4513"/>
        <w:tab w:val="right" w:pos="9026"/>
      </w:tabs>
    </w:pPr>
  </w:style>
  <w:style w:type="character" w:customStyle="1" w:styleId="HeaderChar">
    <w:name w:val="Header Char"/>
    <w:basedOn w:val="DefaultParagraphFont"/>
    <w:link w:val="Header"/>
    <w:uiPriority w:val="99"/>
    <w:rsid w:val="00F31B8A"/>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F31B8A"/>
    <w:pPr>
      <w:tabs>
        <w:tab w:val="center" w:pos="4513"/>
        <w:tab w:val="right" w:pos="9026"/>
      </w:tabs>
    </w:pPr>
  </w:style>
  <w:style w:type="character" w:customStyle="1" w:styleId="FooterChar">
    <w:name w:val="Footer Char"/>
    <w:basedOn w:val="DefaultParagraphFont"/>
    <w:link w:val="Footer"/>
    <w:uiPriority w:val="99"/>
    <w:rsid w:val="00F31B8A"/>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925102"/>
    <w:rPr>
      <w:color w:val="0563C1" w:themeColor="hyperlink"/>
      <w:u w:val="single"/>
    </w:rPr>
  </w:style>
  <w:style w:type="paragraph" w:styleId="NoSpacing">
    <w:name w:val="No Spacing"/>
    <w:uiPriority w:val="1"/>
    <w:qFormat/>
    <w:rsid w:val="00B96CEF"/>
    <w:pPr>
      <w:spacing w:after="0" w:line="240" w:lineRule="auto"/>
    </w:pPr>
  </w:style>
  <w:style w:type="paragraph" w:styleId="NormalWeb">
    <w:name w:val="Normal (Web)"/>
    <w:basedOn w:val="Normal"/>
    <w:uiPriority w:val="99"/>
    <w:semiHidden/>
    <w:unhideWhenUsed/>
    <w:rsid w:val="00C1761A"/>
    <w:pPr>
      <w:spacing w:before="100" w:beforeAutospacing="1" w:after="100" w:afterAutospacing="1"/>
    </w:pPr>
    <w:rPr>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974364">
      <w:bodyDiv w:val="1"/>
      <w:marLeft w:val="0"/>
      <w:marRight w:val="0"/>
      <w:marTop w:val="0"/>
      <w:marBottom w:val="0"/>
      <w:divBdr>
        <w:top w:val="none" w:sz="0" w:space="0" w:color="auto"/>
        <w:left w:val="none" w:sz="0" w:space="0" w:color="auto"/>
        <w:bottom w:val="none" w:sz="0" w:space="0" w:color="auto"/>
        <w:right w:val="none" w:sz="0" w:space="0" w:color="auto"/>
      </w:divBdr>
    </w:div>
    <w:div w:id="151383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primaria-constanta.ro" TargetMode="External"/><Relationship Id="rId3" Type="http://schemas.openxmlformats.org/officeDocument/2006/relationships/settings" Target="settings.xml"/><Relationship Id="rId7" Type="http://schemas.openxmlformats.org/officeDocument/2006/relationships/hyperlink" Target="mailto:dpo@primaria-constanta.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1754</Words>
  <Characters>10176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Panait</dc:creator>
  <cp:keywords/>
  <dc:description/>
  <cp:lastModifiedBy>Roxana Gorgan</cp:lastModifiedBy>
  <cp:revision>18</cp:revision>
  <dcterms:created xsi:type="dcterms:W3CDTF">2024-12-20T06:27:00Z</dcterms:created>
  <dcterms:modified xsi:type="dcterms:W3CDTF">2024-12-20T06:50:00Z</dcterms:modified>
</cp:coreProperties>
</file>